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EFEF" w14:textId="77777777" w:rsidR="005B4178" w:rsidRPr="00136AC3" w:rsidRDefault="005B4178" w:rsidP="002A736F">
      <w:pPr>
        <w:ind w:right="-1"/>
        <w:jc w:val="center"/>
        <w:rPr>
          <w:rFonts w:cs="Arial"/>
          <w:b/>
          <w:caps/>
          <w:szCs w:val="20"/>
        </w:rPr>
        <w:bidi w:val="0"/>
      </w:pPr>
      <w:r>
        <w:rPr>
          <w:rFonts w:cs="Arial"/>
          <w:caps/>
          <w:szCs w:val="20"/>
          <w:lang w:val="en-gb"/>
          <w:b w:val="1"/>
          <w:bCs w:val="1"/>
          <w:i w:val="0"/>
          <w:iCs w:val="0"/>
          <w:u w:val="none"/>
          <w:vertAlign w:val="baseline"/>
          <w:rtl w:val="0"/>
        </w:rPr>
        <w:t xml:space="preserve">DRAFT INDIVIDUAL AGREEMENT ON THE GRANTING OF ECO-VOUCHERS </w:t>
      </w:r>
    </w:p>
    <w:p w14:paraId="25EBA7A0" w14:textId="77777777" w:rsidR="002A736F" w:rsidRPr="002A736F" w:rsidRDefault="002A736F" w:rsidP="002A736F">
      <w:pPr>
        <w:pStyle w:val="CEArticle"/>
        <w:numPr>
          <w:ilvl w:val="0"/>
          <w:numId w:val="0"/>
        </w:numPr>
        <w:ind w:left="1134" w:hanging="1134"/>
        <w:jc w:val="center"/>
        <w:rPr>
          <w:rFonts w:cs="Arial"/>
          <w:bCs/>
          <w:szCs w:val="20"/>
        </w:rPr>
        <w:bidi w:val="0"/>
      </w:pPr>
      <w:r>
        <w:rPr>
          <w:rFonts w:cs="Arial"/>
          <w:szCs w:val="20"/>
          <w:lang w:val="en-gb"/>
          <w:b w:val="1"/>
          <w:bCs w:val="1"/>
          <w:i w:val="0"/>
          <w:iCs w:val="0"/>
          <w:u w:val="none"/>
          <w:vertAlign w:val="baseline"/>
          <w:rtl w:val="0"/>
        </w:rPr>
        <w:t xml:space="preserve">(Paper or electronic format)</w:t>
      </w:r>
    </w:p>
    <w:p w14:paraId="5C8A6C15" w14:textId="77777777" w:rsidR="005B4178" w:rsidRPr="005B4178" w:rsidRDefault="005B4178" w:rsidP="005B4178">
      <w:pPr>
        <w:widowControl w:val="0"/>
        <w:spacing w:before="113" w:line="240" w:lineRule="auto"/>
        <w:ind w:left="23" w:right="22"/>
        <w:jc w:val="center"/>
        <w:rPr>
          <w:rFonts w:eastAsia="Times New Roman" w:cs="Arial"/>
          <w:szCs w:val="20"/>
        </w:rPr>
        <w:bidi w:val="0"/>
      </w:pPr>
      <w:r>
        <w:rPr>
          <w:rFonts w:cs="Arial" w:eastAsia="Times New Roman"/>
          <w:szCs w:val="20"/>
          <w:lang w:val="en-gb"/>
          <w:b w:val="0"/>
          <w:bCs w:val="0"/>
          <w:i w:val="0"/>
          <w:iCs w:val="0"/>
          <w:u w:val="none"/>
          <w:vertAlign w:val="baseline"/>
          <w:rtl w:val="0"/>
        </w:rPr>
        <w:t xml:space="preserve">(To be included in the employment contract or amendment)</w:t>
      </w:r>
    </w:p>
    <w:p w14:paraId="45613BFE" w14:textId="77777777" w:rsidR="005B4178" w:rsidRPr="005B4178" w:rsidRDefault="005B4178" w:rsidP="005B4178">
      <w:pPr>
        <w:widowControl w:val="0"/>
        <w:spacing w:line="240" w:lineRule="auto"/>
        <w:rPr>
          <w:rFonts w:ascii="Times New Roman" w:eastAsia="Times New Roman" w:hAnsi="Times New Roman"/>
          <w:szCs w:val="20"/>
        </w:rPr>
      </w:pPr>
    </w:p>
    <w:p w14:paraId="3E475B5C" w14:textId="77777777" w:rsidR="005B4178" w:rsidRDefault="005B4178" w:rsidP="005B4178">
      <w:pPr>
        <w:pStyle w:val="CENormal"/>
        <w:rPr>
          <w:rFonts w:cs="Arial"/>
          <w:szCs w:val="20"/>
        </w:rPr>
        <w:bidi w:val="0"/>
      </w:pPr>
      <w:r>
        <w:rPr>
          <w:rFonts w:cs="Arial"/>
          <w:szCs w:val="20"/>
          <w:lang w:val="en-gb"/>
          <w:b w:val="0"/>
          <w:bCs w:val="0"/>
          <w:i w:val="0"/>
          <w:iCs w:val="0"/>
          <w:u w:val="none"/>
          <w:vertAlign w:val="baseline"/>
          <w:rtl w:val="0"/>
        </w:rPr>
        <w:t xml:space="preserve">BETWEEN: </w:t>
      </w: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 xml:space="preserve">The company ...................................................., with its registered office is located at ...................................................................................................................................................................</w:t>
      </w:r>
    </w:p>
    <w:p w14:paraId="5288BB54" w14:textId="77777777" w:rsidR="005B4178" w:rsidRPr="005B4178" w:rsidRDefault="005B4178" w:rsidP="005B4178">
      <w:pPr>
        <w:pStyle w:val="CENormal"/>
        <w:ind w:firstLine="720"/>
        <w:rPr>
          <w:rFonts w:cs="Arial"/>
          <w:szCs w:val="20"/>
        </w:rPr>
        <w:bidi w:val="0"/>
      </w:pPr>
      <w:r>
        <w:rPr>
          <w:rFonts w:cs="Arial"/>
          <w:szCs w:val="20"/>
          <w:lang w:val="en-gb"/>
          <w:b w:val="0"/>
          <w:bCs w:val="0"/>
          <w:i w:val="0"/>
          <w:iCs w:val="0"/>
          <w:u w:val="none"/>
          <w:vertAlign w:val="baseline"/>
          <w:rtl w:val="0"/>
        </w:rPr>
        <w:t xml:space="preserve">Represented by ............................................................................... Hereinafter</w:t>
      </w:r>
    </w:p>
    <w:p w14:paraId="6287565D" w14:textId="77777777" w:rsidR="005B4178" w:rsidRPr="005B4178" w:rsidRDefault="005B4178" w:rsidP="005B4178">
      <w:pPr>
        <w:pStyle w:val="CENormal"/>
        <w:rPr>
          <w:rFonts w:cs="Arial"/>
          <w:szCs w:val="20"/>
        </w:rPr>
        <w:bidi w:val="0"/>
      </w:pPr>
      <w:r>
        <w:rPr>
          <w:rFonts w:cs="Arial"/>
          <w:szCs w:val="20"/>
          <w:lang w:val="en-gb"/>
          <w:b w:val="0"/>
          <w:bCs w:val="0"/>
          <w:i w:val="0"/>
          <w:iCs w:val="0"/>
          <w:u w:val="none"/>
          <w:vertAlign w:val="baseline"/>
          <w:rtl w:val="0"/>
        </w:rPr>
        <w:t xml:space="preserve">“the employer”;</w:t>
      </w:r>
    </w:p>
    <w:p w14:paraId="7D09073F" w14:textId="77777777" w:rsidR="005B4178" w:rsidRPr="005B4178" w:rsidRDefault="005B4178" w:rsidP="005B4178">
      <w:pPr>
        <w:pStyle w:val="CENormal"/>
        <w:rPr>
          <w:rFonts w:cs="Arial"/>
          <w:szCs w:val="20"/>
        </w:rPr>
      </w:pPr>
    </w:p>
    <w:p w14:paraId="5E67F771" w14:textId="77777777" w:rsidR="005B4178" w:rsidRPr="005B4178" w:rsidRDefault="005B4178" w:rsidP="005B4178">
      <w:pPr>
        <w:pStyle w:val="CENormal"/>
        <w:rPr>
          <w:rFonts w:cs="Arial"/>
          <w:szCs w:val="20"/>
        </w:rPr>
        <w:bidi w:val="0"/>
      </w:pPr>
      <w:r>
        <w:rPr>
          <w:rFonts w:cs="Arial"/>
          <w:szCs w:val="20"/>
          <w:lang w:val="en-gb"/>
          <w:b w:val="0"/>
          <w:bCs w:val="0"/>
          <w:i w:val="0"/>
          <w:iCs w:val="0"/>
          <w:u w:val="none"/>
          <w:vertAlign w:val="baseline"/>
          <w:rtl w:val="0"/>
        </w:rPr>
        <w:t xml:space="preserve">AND:</w:t>
      </w: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 xml:space="preserve">Mr/Ms .........................................., residing at</w:t>
      </w:r>
    </w:p>
    <w:p w14:paraId="558C981F" w14:textId="77777777" w:rsidR="005B4178" w:rsidRPr="005B4178" w:rsidRDefault="005B4178" w:rsidP="005B4178">
      <w:pPr>
        <w:pStyle w:val="CENormal"/>
        <w:rPr>
          <w:rFonts w:cs="Arial"/>
          <w:szCs w:val="20"/>
        </w:rPr>
        <w:bidi w:val="0"/>
      </w:pPr>
      <w:r>
        <w:rPr>
          <w:rFonts w:cs="Arial"/>
          <w:szCs w:val="20"/>
          <w:lang w:val="en-gb"/>
          <w:b w:val="0"/>
          <w:bCs w:val="0"/>
          <w:i w:val="0"/>
          <w:iCs w:val="0"/>
          <w:u w:val="none"/>
          <w:vertAlign w:val="baseline"/>
          <w:rtl w:val="0"/>
        </w:rPr>
        <w:t xml:space="preserve">................................................................</w:t>
      </w:r>
    </w:p>
    <w:p w14:paraId="0DB4B096" w14:textId="77777777" w:rsidR="005B4178" w:rsidRPr="005B4178" w:rsidRDefault="005B4178" w:rsidP="005B4178">
      <w:pPr>
        <w:pStyle w:val="CENormal"/>
        <w:rPr>
          <w:rFonts w:cs="Arial"/>
          <w:szCs w:val="20"/>
        </w:rPr>
        <w:bidi w:val="0"/>
      </w:pPr>
      <w:r>
        <w:rPr>
          <w:rFonts w:cs="Arial"/>
          <w:szCs w:val="20"/>
          <w:lang w:val="en-gb"/>
          <w:b w:val="0"/>
          <w:bCs w:val="0"/>
          <w:i w:val="0"/>
          <w:iCs w:val="0"/>
          <w:u w:val="none"/>
          <w:vertAlign w:val="baseline"/>
          <w:rtl w:val="0"/>
        </w:rPr>
        <w:t xml:space="preserve">Hereinafter “the employee”.</w:t>
      </w:r>
    </w:p>
    <w:p w14:paraId="67E71D5E" w14:textId="77777777" w:rsidR="006B426F" w:rsidRPr="00F55363" w:rsidRDefault="006B426F" w:rsidP="00A2159F">
      <w:pPr>
        <w:ind w:right="-1"/>
        <w:rPr>
          <w:rFonts w:cs="Arial"/>
          <w:i/>
          <w:szCs w:val="20"/>
        </w:rPr>
      </w:pPr>
    </w:p>
    <w:p w14:paraId="285E85CD" w14:textId="77777777" w:rsidR="006B426F" w:rsidRDefault="006B426F" w:rsidP="00A2159F">
      <w:pPr>
        <w:ind w:right="-1"/>
        <w:rPr>
          <w:rFonts w:cs="Arial"/>
          <w:b/>
          <w:szCs w:val="20"/>
        </w:rPr>
      </w:pPr>
    </w:p>
    <w:p w14:paraId="4D3FDD77" w14:textId="77777777" w:rsidR="00A2159F" w:rsidRPr="00F55363" w:rsidRDefault="00A2159F" w:rsidP="00A2159F">
      <w:pPr>
        <w:ind w:right="-1"/>
        <w:jc w:val="center"/>
        <w:rPr>
          <w:rFonts w:cs="Arial"/>
          <w:b/>
          <w:szCs w:val="20"/>
        </w:rPr>
        <w:bidi w:val="0"/>
      </w:pPr>
      <w:r>
        <w:rPr>
          <w:rFonts w:cs="Arial"/>
          <w:szCs w:val="20"/>
          <w:lang w:val="en-gb"/>
          <w:b w:val="1"/>
          <w:bCs w:val="1"/>
          <w:i w:val="0"/>
          <w:iCs w:val="0"/>
          <w:u w:val="none"/>
          <w:vertAlign w:val="baseline"/>
          <w:rtl w:val="0"/>
        </w:rPr>
        <w:t xml:space="preserve">THE FOLLOWING IS NOW HEREBY AGREED</w:t>
      </w:r>
    </w:p>
    <w:p w14:paraId="26200FD3" w14:textId="77777777" w:rsidR="002541C4" w:rsidRPr="00F55363" w:rsidRDefault="002541C4" w:rsidP="00A2159F">
      <w:pPr>
        <w:rPr>
          <w:rFonts w:eastAsia="Arial" w:cs="Arial"/>
          <w:b/>
          <w:bCs/>
          <w:szCs w:val="20"/>
        </w:rPr>
      </w:pPr>
    </w:p>
    <w:p w14:paraId="370BD337" w14:textId="77777777" w:rsidR="002541C4" w:rsidRPr="00F55363" w:rsidRDefault="00C316BA" w:rsidP="00A2159F">
      <w:pPr>
        <w:pStyle w:val="CEArticle"/>
        <w:rPr>
          <w:rFonts w:eastAsia="Arial" w:cs="Arial"/>
          <w:szCs w:val="20"/>
        </w:rPr>
        <w:bidi w:val="0"/>
      </w:pPr>
      <w:r>
        <w:rPr>
          <w:rFonts w:cs="Arial" w:eastAsia="Arial"/>
          <w:szCs w:val="20"/>
          <w:lang w:val="en-gb"/>
          <w:b w:val="1"/>
          <w:bCs w:val="1"/>
          <w:i w:val="0"/>
          <w:iCs w:val="0"/>
          <w:u w:val="none"/>
          <w:vertAlign w:val="baseline"/>
          <w:rtl w:val="0"/>
        </w:rPr>
        <w:t xml:space="preserve">Subject</w:t>
      </w:r>
    </w:p>
    <w:p w14:paraId="5BB2BC58" w14:textId="77777777" w:rsidR="002541C4" w:rsidRPr="00F55363" w:rsidRDefault="002541C4" w:rsidP="00A2159F">
      <w:pPr>
        <w:rPr>
          <w:rFonts w:eastAsia="Arial" w:cs="Arial"/>
          <w:b/>
          <w:bCs/>
          <w:szCs w:val="20"/>
        </w:rPr>
      </w:pPr>
    </w:p>
    <w:p w14:paraId="72F0743A" w14:textId="77777777" w:rsidR="00A2159F" w:rsidRPr="00F55363" w:rsidRDefault="00A2159F" w:rsidP="00A2159F">
      <w:pPr>
        <w:pStyle w:val="CENormal"/>
        <w:rPr>
          <w:rFonts w:cs="Arial"/>
          <w:szCs w:val="20"/>
        </w:rPr>
        <w:bidi w:val="0"/>
      </w:pPr>
      <w:r>
        <w:rPr>
          <w:rFonts w:cs="Arial"/>
          <w:szCs w:val="20"/>
          <w:lang w:val="en-gb"/>
          <w:b w:val="0"/>
          <w:bCs w:val="0"/>
          <w:i w:val="0"/>
          <w:iCs w:val="0"/>
          <w:u w:val="none"/>
          <w:vertAlign w:val="baseline"/>
          <w:rtl w:val="0"/>
        </w:rPr>
        <w:t xml:space="preserve">This agreement sets out the terms and conditions for the granting of eco-vouchers applicable to the parties. It is concluded in application of Article 19</w:t>
      </w:r>
      <w:r>
        <w:rPr>
          <w:rFonts w:cs="Arial"/>
          <w:szCs w:val="20"/>
          <w:lang w:val="en-gb"/>
          <w:b w:val="0"/>
          <w:bCs w:val="0"/>
          <w:i w:val="1"/>
          <w:iCs w:val="1"/>
          <w:u w:val="none"/>
          <w:vertAlign w:val="baseline"/>
          <w:rtl w:val="0"/>
        </w:rPr>
        <w:t xml:space="preserve">quater</w:t>
      </w:r>
      <w:r>
        <w:rPr>
          <w:rFonts w:cs="Arial"/>
          <w:szCs w:val="20"/>
          <w:lang w:val="en-gb"/>
          <w:b w:val="0"/>
          <w:bCs w:val="0"/>
          <w:i w:val="0"/>
          <w:iCs w:val="0"/>
          <w:u w:val="none"/>
          <w:vertAlign w:val="baseline"/>
          <w:rtl w:val="0"/>
        </w:rPr>
        <w:t xml:space="preserve"> of the Royal Decree of 28 November 1969 implementing the law of 27 June 1969 revising the decree-law of 28 December 1944 concerning the social security of employees. </w:t>
      </w:r>
    </w:p>
    <w:p w14:paraId="0DA7C35E" w14:textId="77777777" w:rsidR="006B426F" w:rsidRPr="00F55363" w:rsidRDefault="006B426F" w:rsidP="00A2159F">
      <w:pPr>
        <w:pStyle w:val="Plattetekst"/>
        <w:spacing w:after="0"/>
        <w:ind w:right="113"/>
        <w:jc w:val="both"/>
        <w:rPr>
          <w:rFonts w:cs="Arial"/>
          <w:szCs w:val="20"/>
        </w:rPr>
      </w:pPr>
    </w:p>
    <w:p w14:paraId="77FEAF02" w14:textId="77777777" w:rsidR="00C316BA" w:rsidRPr="00136AC3" w:rsidRDefault="00C316BA" w:rsidP="002A736F">
      <w:pPr>
        <w:pStyle w:val="CEArticle"/>
        <w:numPr>
          <w:ilvl w:val="0"/>
          <w:numId w:val="24"/>
        </w:numPr>
        <w:rPr>
          <w:rFonts w:cs="Arial"/>
          <w:bCs/>
          <w:szCs w:val="20"/>
        </w:rPr>
        <w:bidi w:val="0"/>
      </w:pPr>
      <w:r>
        <w:rPr>
          <w:rFonts w:cs="Arial"/>
          <w:szCs w:val="20"/>
          <w:lang w:val="en-gb"/>
          <w:b w:val="1"/>
          <w:bCs w:val="1"/>
          <w:i w:val="0"/>
          <w:iCs w:val="0"/>
          <w:u w:val="none"/>
          <w:vertAlign w:val="baseline"/>
          <w:rtl w:val="0"/>
        </w:rPr>
        <w:t xml:space="preserve">Granting of electronic eco-vouchers </w:t>
      </w:r>
      <w:r>
        <w:rPr>
          <w:rFonts w:cs="Arial"/>
          <w:szCs w:val="20"/>
          <w:lang w:val="en-gb"/>
          <w:b w:val="0"/>
          <w:bCs w:val="0"/>
          <w:i w:val="1"/>
          <w:iCs w:val="1"/>
          <w:u w:val="none"/>
          <w:vertAlign w:val="baseline"/>
          <w:rtl w:val="0"/>
        </w:rPr>
        <w:t xml:space="preserve">(art. to be deleted if paper eco-vouchers are chosen)</w:t>
      </w:r>
    </w:p>
    <w:p w14:paraId="008CD2F8" w14:textId="77777777" w:rsidR="00C316BA" w:rsidRPr="00136AC3" w:rsidRDefault="00C316BA" w:rsidP="00A2159F">
      <w:pPr>
        <w:pStyle w:val="Plattetekst"/>
        <w:spacing w:after="0"/>
        <w:ind w:right="113"/>
        <w:jc w:val="both"/>
        <w:rPr>
          <w:rFonts w:cs="Arial"/>
          <w:szCs w:val="20"/>
        </w:rPr>
      </w:pPr>
    </w:p>
    <w:p w14:paraId="358635A8" w14:textId="77777777" w:rsidR="006835B1" w:rsidRPr="00136AC3" w:rsidRDefault="00C316BA" w:rsidP="00C316BA">
      <w:pPr>
        <w:pStyle w:val="CENormal"/>
        <w:rPr>
          <w:rFonts w:cs="Arial"/>
          <w:szCs w:val="20"/>
        </w:rPr>
        <w:bidi w:val="0"/>
      </w:pPr>
      <w:r>
        <w:rPr>
          <w:rFonts w:cs="Arial"/>
          <w:szCs w:val="20"/>
          <w:lang w:val="en-gb"/>
          <w:b w:val="0"/>
          <w:bCs w:val="0"/>
          <w:i w:val="0"/>
          <w:iCs w:val="0"/>
          <w:u w:val="none"/>
          <w:vertAlign w:val="baseline"/>
          <w:rtl w:val="0"/>
        </w:rPr>
        <w:t xml:space="preserve">The parties agree that eco-vouchers will be granted to the employee, in electronic form, in accordance with the terms and conditions set out in this agreement. </w:t>
      </w:r>
    </w:p>
    <w:p w14:paraId="78C54565" w14:textId="77777777" w:rsidR="007717FB" w:rsidRPr="00136AC3" w:rsidRDefault="007717FB" w:rsidP="00C316BA">
      <w:pPr>
        <w:pStyle w:val="CENormal"/>
        <w:rPr>
          <w:rFonts w:cs="Arial"/>
          <w:szCs w:val="20"/>
        </w:rPr>
      </w:pPr>
    </w:p>
    <w:p w14:paraId="4304376A" w14:textId="77777777" w:rsidR="00C316BA" w:rsidRPr="00136AC3" w:rsidRDefault="00C316BA" w:rsidP="00C316BA">
      <w:pPr>
        <w:pStyle w:val="CEArticle"/>
        <w:rPr>
          <w:rFonts w:cs="Arial"/>
          <w:szCs w:val="20"/>
        </w:rPr>
        <w:bidi w:val="0"/>
      </w:pPr>
      <w:r>
        <w:rPr>
          <w:rFonts w:cs="Arial"/>
          <w:szCs w:val="20"/>
          <w:lang w:val="en-gb"/>
          <w:b w:val="1"/>
          <w:bCs w:val="1"/>
          <w:i w:val="0"/>
          <w:iCs w:val="0"/>
          <w:u w:val="none"/>
          <w:vertAlign w:val="baseline"/>
          <w:rtl w:val="0"/>
        </w:rPr>
        <w:t xml:space="preserve">Support for eco-vouchers granted in electronic form</w:t>
      </w:r>
      <w:r>
        <w:rPr>
          <w:rStyle w:val="Voetnootmarkering"/>
          <w:rFonts w:cs="Arial"/>
          <w:szCs w:val="20"/>
          <w:lang w:val="en-gb"/>
          <w:b w:val="1"/>
          <w:bCs w:val="1"/>
          <w:i w:val="0"/>
          <w:iCs w:val="0"/>
          <w:u w:val="none"/>
          <w:vertAlign w:val="superscript"/>
          <w:rtl w:val="0"/>
        </w:rPr>
        <w:footnoteReference w:id="1"/>
      </w:r>
      <w:r>
        <w:rPr>
          <w:rFonts w:cs="Arial"/>
          <w:szCs w:val="20"/>
          <w:lang w:val="en-gb"/>
          <w:b w:val="0"/>
          <w:bCs w:val="0"/>
          <w:i w:val="0"/>
          <w:iCs w:val="0"/>
          <w:u w:val="none"/>
          <w:vertAlign w:val="baseline"/>
          <w:rtl w:val="0"/>
        </w:rPr>
        <w:t xml:space="preserve"> </w:t>
      </w:r>
      <w:r>
        <w:rPr>
          <w:rFonts w:cs="Arial"/>
          <w:szCs w:val="20"/>
          <w:lang w:val="en-gb"/>
          <w:b w:val="0"/>
          <w:bCs w:val="0"/>
          <w:i w:val="1"/>
          <w:iCs w:val="1"/>
          <w:u w:val="none"/>
          <w:vertAlign w:val="baseline"/>
          <w:rtl w:val="0"/>
        </w:rPr>
        <w:t xml:space="preserve">(art. to be deleted if paper eco-vouchers are chosen)</w:t>
      </w:r>
    </w:p>
    <w:p w14:paraId="13CEC3F0" w14:textId="77777777" w:rsidR="00C316BA" w:rsidRPr="00F55363" w:rsidRDefault="00C316BA" w:rsidP="00C316BA">
      <w:pPr>
        <w:pStyle w:val="CENormal"/>
        <w:rPr>
          <w:rFonts w:cs="Arial"/>
          <w:szCs w:val="20"/>
        </w:rPr>
      </w:pPr>
    </w:p>
    <w:p w14:paraId="7E3F8D46" w14:textId="77777777" w:rsidR="00C316BA" w:rsidRDefault="00C316BA" w:rsidP="00C316BA">
      <w:pPr>
        <w:pStyle w:val="CENormal"/>
        <w:rPr>
          <w:rFonts w:cs="Arial"/>
          <w:szCs w:val="20"/>
        </w:rPr>
        <w:bidi w:val="0"/>
      </w:pPr>
      <w:r>
        <w:rPr>
          <w:rFonts w:cs="Arial"/>
          <w:szCs w:val="20"/>
          <w:lang w:val="en-gb"/>
          <w:b w:val="0"/>
          <w:bCs w:val="0"/>
          <w:i w:val="0"/>
          <w:iCs w:val="0"/>
          <w:u w:val="none"/>
          <w:vertAlign w:val="baseline"/>
          <w:rtl w:val="0"/>
        </w:rPr>
        <w:t xml:space="preserve">The employee who receives electronic eco-vouchers receives a medium provided free of charge (a card). In the event of loss or theft of the medium, the employee will bear the cost of the replacement medium, which shall be equal to EUR [</w:t>
      </w:r>
      <w:r>
        <w:rPr>
          <w:rFonts w:cs="Arial"/>
          <w:szCs w:val="20"/>
          <w:highlight w:val="yellow"/>
          <w:lang w:val="en-gb"/>
          <w:b w:val="0"/>
          <w:bCs w:val="0"/>
          <w:i w:val="0"/>
          <w:iCs w:val="0"/>
          <w:u w:val="none"/>
          <w:vertAlign w:val="baseline"/>
          <w:rtl w:val="0"/>
        </w:rPr>
        <w:t xml:space="preserve">amount</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2"/>
      </w:r>
      <w:r>
        <w:rPr>
          <w:rFonts w:cs="Arial"/>
          <w:szCs w:val="20"/>
          <w:lang w:val="en-gb"/>
          <w:b w:val="0"/>
          <w:bCs w:val="0"/>
          <w:i w:val="0"/>
          <w:iCs w:val="0"/>
          <w:u w:val="none"/>
          <w:vertAlign w:val="baseline"/>
          <w:rtl w:val="0"/>
        </w:rPr>
        <w:t xml:space="preserve">. Unless the employee objects, this amount shall be deducted from the next net pay due to them.</w:t>
      </w:r>
    </w:p>
    <w:p w14:paraId="671BB462" w14:textId="77777777" w:rsidR="000C0AD7" w:rsidRDefault="000C0AD7" w:rsidP="00C316BA">
      <w:pPr>
        <w:pStyle w:val="CENormal"/>
        <w:rPr>
          <w:rFonts w:cs="Arial"/>
          <w:szCs w:val="20"/>
        </w:rPr>
      </w:pPr>
    </w:p>
    <w:p w14:paraId="2CE3FA7B" w14:textId="77777777" w:rsidR="00C316BA" w:rsidRPr="00F55363" w:rsidRDefault="00530877" w:rsidP="00C316BA">
      <w:pPr>
        <w:pStyle w:val="CEArticle"/>
        <w:rPr>
          <w:rFonts w:cs="Arial"/>
          <w:szCs w:val="20"/>
        </w:rPr>
        <w:bidi w:val="0"/>
      </w:pPr>
      <w:r>
        <w:rPr>
          <w:rFonts w:cs="Arial"/>
          <w:szCs w:val="20"/>
          <w:lang w:val="en-gb"/>
          <w:b w:val="1"/>
          <w:bCs w:val="1"/>
          <w:i w:val="0"/>
          <w:iCs w:val="0"/>
          <w:u w:val="none"/>
          <w:vertAlign w:val="baseline"/>
          <w:rtl w:val="0"/>
        </w:rPr>
        <w:t xml:space="preserve">Amount of eco-vouchers</w:t>
      </w:r>
    </w:p>
    <w:p w14:paraId="410D0338" w14:textId="77777777" w:rsidR="00C316BA" w:rsidRPr="00F55363" w:rsidRDefault="00C316BA" w:rsidP="00A2159F">
      <w:pPr>
        <w:rPr>
          <w:rFonts w:eastAsia="Arial" w:cs="Arial"/>
          <w:szCs w:val="20"/>
        </w:rPr>
      </w:pPr>
    </w:p>
    <w:p w14:paraId="2B416093" w14:textId="77777777" w:rsidR="00E12343" w:rsidRDefault="005B4178" w:rsidP="00E12343">
      <w:pPr>
        <w:jc w:val="both"/>
        <w:rPr>
          <w:rFonts w:cs="Arial"/>
          <w:szCs w:val="20"/>
        </w:rPr>
        <w:bidi w:val="0"/>
      </w:pPr>
      <w:r>
        <w:rPr>
          <w:rFonts w:cs="Arial"/>
          <w:szCs w:val="20"/>
          <w:lang w:val="en-gb"/>
          <w:b w:val="0"/>
          <w:bCs w:val="0"/>
          <w:i w:val="0"/>
          <w:iCs w:val="0"/>
          <w:u w:val="none"/>
          <w:vertAlign w:val="baseline"/>
          <w:rtl w:val="0"/>
        </w:rPr>
        <w:t xml:space="preserve">The employee who is employed full time throughout the reference period, shall receive eco-vouchers up to a total amount of EUR [</w:t>
      </w:r>
      <w:r>
        <w:rPr>
          <w:rFonts w:cs="Arial"/>
          <w:szCs w:val="20"/>
          <w:highlight w:val="yellow"/>
          <w:lang w:val="en-gb"/>
          <w:b w:val="0"/>
          <w:bCs w:val="0"/>
          <w:i w:val="0"/>
          <w:iCs w:val="0"/>
          <w:u w:val="none"/>
          <w:vertAlign w:val="baseline"/>
          <w:rtl w:val="0"/>
        </w:rPr>
        <w:t xml:space="preserve">amount</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3"/>
      </w:r>
      <w:r>
        <w:rPr>
          <w:rFonts w:cs="Arial"/>
          <w:szCs w:val="20"/>
          <w:lang w:val="en-gb"/>
          <w:b w:val="0"/>
          <w:bCs w:val="0"/>
          <w:i w:val="0"/>
          <w:iCs w:val="0"/>
          <w:u w:val="none"/>
          <w:vertAlign w:val="baseline"/>
          <w:rtl w:val="0"/>
        </w:rPr>
        <w:t xml:space="preserve"> per year. The maximum nominal value of each eco-voucher is EUR </w:t>
      </w:r>
      <w:r>
        <w:rPr>
          <w:rFonts w:cs="Arial"/>
          <w:szCs w:val="20"/>
          <w:highlight w:val="yellow"/>
          <w:lang w:val="en-gb"/>
          <w:b w:val="0"/>
          <w:bCs w:val="0"/>
          <w:i w:val="0"/>
          <w:iCs w:val="0"/>
          <w:u w:val="none"/>
          <w:vertAlign w:val="baseline"/>
          <w:rtl w:val="0"/>
        </w:rPr>
        <w:t xml:space="preserve">[amount</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4"/>
      </w:r>
      <w:r>
        <w:rPr>
          <w:rFonts w:cs="Arial"/>
          <w:szCs w:val="20"/>
          <w:lang w:val="en-gb"/>
          <w:b w:val="0"/>
          <w:bCs w:val="0"/>
          <w:i w:val="0"/>
          <w:iCs w:val="0"/>
          <w:u w:val="none"/>
          <w:vertAlign w:val="baseline"/>
          <w:rtl w:val="0"/>
        </w:rPr>
        <w:t xml:space="preserve">.</w:t>
      </w:r>
    </w:p>
    <w:p w14:paraId="0622AA18" w14:textId="77777777" w:rsidR="00E12343" w:rsidRDefault="00E12343" w:rsidP="00E12343">
      <w:pPr>
        <w:jc w:val="both"/>
        <w:rPr>
          <w:rFonts w:eastAsia="Arial" w:cs="Arial"/>
          <w:szCs w:val="20"/>
        </w:rPr>
      </w:pPr>
    </w:p>
    <w:p w14:paraId="7AE40127" w14:textId="77777777" w:rsidR="007F31C0" w:rsidRDefault="00E12343" w:rsidP="00E12343">
      <w:pPr>
        <w:pStyle w:val="Plattetekst"/>
        <w:spacing w:after="0"/>
        <w:ind w:right="113"/>
        <w:jc w:val="both"/>
        <w:rPr>
          <w:rFonts w:cs="Arial"/>
          <w:szCs w:val="20"/>
        </w:rPr>
        <w:bidi w:val="0"/>
      </w:pPr>
      <w:r>
        <w:rPr>
          <w:rFonts w:cs="Arial"/>
          <w:szCs w:val="20"/>
          <w:lang w:val="en-gb"/>
          <w:b w:val="0"/>
          <w:bCs w:val="0"/>
          <w:i w:val="0"/>
          <w:iCs w:val="0"/>
          <w:u w:val="none"/>
          <w:vertAlign w:val="baseline"/>
          <w:rtl w:val="0"/>
        </w:rPr>
        <w:t xml:space="preserve">The parties expressly reserve the right of the employer to reduce the nominal value or the total amount of the eco-vouchers in the event of a change in the regulations applicable to the exemption of eco-vouchers from social security contributions.</w:t>
      </w:r>
    </w:p>
    <w:p w14:paraId="180D3C57" w14:textId="77777777" w:rsidR="00E12343" w:rsidRPr="00F55363" w:rsidRDefault="005D458C" w:rsidP="00E12343">
      <w:pPr>
        <w:pStyle w:val="CEArticle"/>
        <w:rPr>
          <w:rFonts w:cs="Arial"/>
          <w:szCs w:val="20"/>
        </w:rPr>
        <w:bidi w:val="0"/>
      </w:pPr>
      <w:r>
        <w:rPr>
          <w:rFonts w:cs="Arial"/>
          <w:szCs w:val="20"/>
          <w:lang w:val="en-gb"/>
          <w:b w:val="1"/>
          <w:bCs w:val="1"/>
          <w:i w:val="0"/>
          <w:iCs w:val="0"/>
          <w:u w:val="none"/>
          <w:vertAlign w:val="baseline"/>
          <w:rtl w:val="0"/>
        </w:rPr>
        <w:t xml:space="preserve">Number of eco-vouchers</w:t>
      </w:r>
    </w:p>
    <w:p w14:paraId="4ED0A328" w14:textId="77777777" w:rsidR="00E12343" w:rsidRDefault="00E12343" w:rsidP="00E12343">
      <w:pPr>
        <w:jc w:val="both"/>
        <w:rPr>
          <w:rFonts w:cs="Arial"/>
          <w:szCs w:val="20"/>
        </w:rPr>
      </w:pPr>
    </w:p>
    <w:p w14:paraId="35100F4C" w14:textId="77777777" w:rsidR="007C4612" w:rsidRPr="00136AC3" w:rsidRDefault="005D458C" w:rsidP="005D458C">
      <w:pPr>
        <w:pStyle w:val="Plattetekst"/>
        <w:spacing w:after="0"/>
        <w:ind w:right="113"/>
        <w:jc w:val="both"/>
        <w:rPr>
          <w:rFonts w:eastAsia="Arial" w:cs="Arial"/>
          <w:szCs w:val="20"/>
        </w:rPr>
        <w:bidi w:val="0"/>
      </w:pPr>
      <w:r>
        <w:rPr>
          <w:rFonts w:cs="Arial" w:eastAsia="Arial"/>
          <w:szCs w:val="20"/>
          <w:lang w:val="en-gb"/>
          <w:b w:val="0"/>
          <w:bCs w:val="0"/>
          <w:i w:val="0"/>
          <w:iCs w:val="0"/>
          <w:u w:val="none"/>
          <w:vertAlign w:val="baseline"/>
          <w:rtl w:val="0"/>
        </w:rPr>
        <w:t xml:space="preserve">The number of eco-vouchers to which the employee is entitled for a given reference period, and the total amount thereof, is calculated at least in proportion to the periods of employment during the reference period, in accordance with the provisions of collective labour agreement No. 98. </w:t>
      </w:r>
    </w:p>
    <w:p w14:paraId="4427A150" w14:textId="77777777" w:rsidR="007C4612" w:rsidRPr="00136AC3" w:rsidRDefault="007C4612" w:rsidP="005D458C">
      <w:pPr>
        <w:pStyle w:val="Plattetekst"/>
        <w:spacing w:after="0"/>
        <w:ind w:right="113"/>
        <w:jc w:val="both"/>
        <w:rPr>
          <w:rFonts w:eastAsia="Arial" w:cs="Arial"/>
          <w:szCs w:val="20"/>
        </w:rPr>
      </w:pPr>
    </w:p>
    <w:p w14:paraId="3F645793" w14:textId="77777777" w:rsidR="007C4612" w:rsidRDefault="007C4612" w:rsidP="005D458C">
      <w:pPr>
        <w:pStyle w:val="Plattetekst"/>
        <w:spacing w:after="0"/>
        <w:ind w:right="113"/>
        <w:jc w:val="both"/>
        <w:rPr>
          <w:rFonts w:eastAsia="Arial" w:cs="Arial"/>
          <w:szCs w:val="20"/>
        </w:rPr>
        <w:bidi w:val="0"/>
      </w:pPr>
      <w:r>
        <w:rPr>
          <w:rFonts w:cs="Arial" w:eastAsia="Arial"/>
          <w:szCs w:val="20"/>
          <w:lang w:val="en-gb"/>
          <w:b w:val="0"/>
          <w:bCs w:val="0"/>
          <w:i w:val="0"/>
          <w:iCs w:val="0"/>
          <w:u w:val="none"/>
          <w:vertAlign w:val="baseline"/>
          <w:rtl w:val="0"/>
        </w:rPr>
        <w:t xml:space="preserve">The total amount of eco-vouchers may also be calculated in proportion to the work arrangement under which the employee was employed during the reference period. However, the reduction in working hours resulting from parental leave is neutralised for the application of this pro rata. </w:t>
      </w:r>
    </w:p>
    <w:p w14:paraId="07807042" w14:textId="77777777" w:rsidR="005D458C" w:rsidRDefault="005D458C" w:rsidP="005D458C">
      <w:pPr>
        <w:pStyle w:val="Plattetekst"/>
        <w:spacing w:after="0"/>
        <w:ind w:right="113"/>
        <w:jc w:val="both"/>
        <w:rPr>
          <w:rFonts w:eastAsia="Arial" w:cs="Arial"/>
          <w:szCs w:val="20"/>
        </w:rPr>
      </w:pPr>
    </w:p>
    <w:p w14:paraId="655F3CE3" w14:textId="77777777" w:rsidR="005D458C" w:rsidRPr="00F55363" w:rsidRDefault="006835B1" w:rsidP="005D458C">
      <w:pPr>
        <w:pStyle w:val="CEArticle"/>
        <w:rPr>
          <w:rFonts w:cs="Arial"/>
          <w:szCs w:val="20"/>
        </w:rPr>
        <w:bidi w:val="0"/>
      </w:pPr>
      <w:r>
        <w:rPr>
          <w:rFonts w:cs="Arial"/>
          <w:szCs w:val="20"/>
          <w:lang w:val="en-gb"/>
          <w:b w:val="1"/>
          <w:bCs w:val="1"/>
          <w:i w:val="0"/>
          <w:iCs w:val="0"/>
          <w:u w:val="none"/>
          <w:vertAlign w:val="baseline"/>
          <w:rtl w:val="0"/>
        </w:rPr>
        <w:t xml:space="preserve">Reference period</w:t>
      </w:r>
    </w:p>
    <w:p w14:paraId="11AFB10D" w14:textId="77777777" w:rsidR="005D458C" w:rsidRDefault="005D458C" w:rsidP="005D458C">
      <w:pPr>
        <w:pStyle w:val="Plattetekst"/>
        <w:spacing w:after="0"/>
        <w:ind w:right="113"/>
        <w:jc w:val="both"/>
        <w:rPr>
          <w:rFonts w:eastAsia="Arial" w:cs="Arial"/>
          <w:szCs w:val="20"/>
        </w:rPr>
      </w:pPr>
    </w:p>
    <w:p w14:paraId="1C27F85F" w14:textId="77777777" w:rsidR="007F5EE3" w:rsidRDefault="006835B1" w:rsidP="006835B1">
      <w:pPr>
        <w:pStyle w:val="Plattetekst"/>
        <w:spacing w:after="0"/>
        <w:ind w:right="113"/>
        <w:jc w:val="both"/>
        <w:rPr>
          <w:rFonts w:cs="Arial"/>
          <w:szCs w:val="20"/>
        </w:rPr>
        <w:bidi w:val="0"/>
      </w:pPr>
      <w:r>
        <w:rPr>
          <w:rFonts w:cs="Arial"/>
          <w:szCs w:val="20"/>
          <w:lang w:val="en-gb"/>
          <w:b w:val="0"/>
          <w:bCs w:val="0"/>
          <w:i w:val="0"/>
          <w:iCs w:val="0"/>
          <w:u w:val="none"/>
          <w:vertAlign w:val="baseline"/>
          <w:rtl w:val="0"/>
        </w:rPr>
        <w:t xml:space="preserve">The reference period is 12 calendar months. The first reference period for which eco-vouchers shall be granted under this agreement shall start on the first calendar day of the month of [</w:t>
      </w:r>
      <w:r>
        <w:rPr>
          <w:rFonts w:cs="Arial"/>
          <w:szCs w:val="20"/>
          <w:highlight w:val="yellow"/>
          <w:lang w:val="en-gb"/>
          <w:b w:val="0"/>
          <w:bCs w:val="0"/>
          <w:i w:val="0"/>
          <w:iCs w:val="0"/>
          <w:u w:val="none"/>
          <w:vertAlign w:val="baseline"/>
          <w:rtl w:val="0"/>
        </w:rPr>
        <w:t xml:space="preserve">month, year</w:t>
      </w:r>
      <w:r>
        <w:rPr>
          <w:rFonts w:cs="Arial"/>
          <w:szCs w:val="20"/>
          <w:lang w:val="en-gb"/>
          <w:b w:val="0"/>
          <w:bCs w:val="0"/>
          <w:i w:val="0"/>
          <w:iCs w:val="0"/>
          <w:u w:val="none"/>
          <w:vertAlign w:val="baseline"/>
          <w:rtl w:val="0"/>
        </w:rPr>
        <w:t xml:space="preserve">] and end on the last calendar day of the month of [</w:t>
      </w:r>
      <w:r>
        <w:rPr>
          <w:rFonts w:cs="Arial"/>
          <w:szCs w:val="20"/>
          <w:highlight w:val="yellow"/>
          <w:lang w:val="en-gb"/>
          <w:b w:val="0"/>
          <w:bCs w:val="0"/>
          <w:i w:val="0"/>
          <w:iCs w:val="0"/>
          <w:u w:val="none"/>
          <w:vertAlign w:val="baseline"/>
          <w:rtl w:val="0"/>
        </w:rPr>
        <w:t xml:space="preserve">month, year</w:t>
      </w:r>
      <w:r>
        <w:rPr>
          <w:rFonts w:cs="Arial"/>
          <w:szCs w:val="20"/>
          <w:lang w:val="en-gb"/>
          <w:b w:val="0"/>
          <w:bCs w:val="0"/>
          <w:i w:val="0"/>
          <w:iCs w:val="0"/>
          <w:u w:val="none"/>
          <w:vertAlign w:val="baseline"/>
          <w:rtl w:val="0"/>
        </w:rPr>
        <w:t xml:space="preserve">]. Eco-vouchers are granted within one month of the end of the reference period.</w:t>
      </w:r>
    </w:p>
    <w:p w14:paraId="44701447" w14:textId="77777777" w:rsidR="006B426F" w:rsidRDefault="006B426F" w:rsidP="00E12343">
      <w:pPr>
        <w:jc w:val="both"/>
        <w:rPr>
          <w:rFonts w:cs="Arial"/>
          <w:szCs w:val="20"/>
        </w:rPr>
      </w:pPr>
    </w:p>
    <w:p w14:paraId="1AC6B160" w14:textId="77777777" w:rsidR="00F55363" w:rsidRPr="00F55363" w:rsidRDefault="00F55363" w:rsidP="00F55363">
      <w:pPr>
        <w:pStyle w:val="CEArticle"/>
        <w:rPr>
          <w:rFonts w:cs="Arial"/>
          <w:bCs/>
          <w:szCs w:val="20"/>
        </w:rPr>
        <w:bidi w:val="0"/>
      </w:pPr>
      <w:r>
        <w:rPr>
          <w:rFonts w:cs="Arial"/>
          <w:szCs w:val="20"/>
          <w:lang w:val="en-gb"/>
          <w:b w:val="1"/>
          <w:bCs w:val="1"/>
          <w:i w:val="0"/>
          <w:iCs w:val="0"/>
          <w:u w:val="none"/>
          <w:vertAlign w:val="baseline"/>
          <w:rtl w:val="0"/>
        </w:rPr>
        <w:t xml:space="preserve">Entry into force and term of application</w:t>
      </w:r>
    </w:p>
    <w:p w14:paraId="538F7196" w14:textId="77777777" w:rsidR="00F55363" w:rsidRPr="00F55363" w:rsidRDefault="00F55363" w:rsidP="00A2159F">
      <w:pPr>
        <w:rPr>
          <w:rFonts w:eastAsia="Arial" w:cs="Arial"/>
          <w:szCs w:val="20"/>
        </w:rPr>
      </w:pPr>
    </w:p>
    <w:p w14:paraId="41056CCC" w14:textId="77777777" w:rsidR="00F55363" w:rsidRPr="00F55363" w:rsidRDefault="00F55363" w:rsidP="00F55363">
      <w:pPr>
        <w:pStyle w:val="CESubArticle"/>
        <w:rPr>
          <w:rFonts w:cs="Arial"/>
          <w:szCs w:val="20"/>
        </w:rPr>
      </w:pPr>
    </w:p>
    <w:p w14:paraId="082B97C5"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This agreement is concluded for a fixed period of [</w:t>
      </w:r>
      <w:r>
        <w:rPr>
          <w:rFonts w:cs="Arial"/>
          <w:szCs w:val="20"/>
          <w:highlight w:val="yellow"/>
          <w:lang w:val="en-gb"/>
          <w:b w:val="0"/>
          <w:bCs w:val="0"/>
          <w:i w:val="0"/>
          <w:iCs w:val="0"/>
          <w:u w:val="none"/>
          <w:vertAlign w:val="baseline"/>
          <w:rtl w:val="0"/>
        </w:rPr>
        <w:t xml:space="preserve">x</w:t>
      </w:r>
      <w:r>
        <w:rPr>
          <w:rFonts w:cs="Arial"/>
          <w:szCs w:val="20"/>
          <w:lang w:val="en-gb"/>
          <w:b w:val="0"/>
          <w:bCs w:val="0"/>
          <w:i w:val="0"/>
          <w:iCs w:val="0"/>
          <w:u w:val="none"/>
          <w:vertAlign w:val="baseline"/>
          <w:rtl w:val="0"/>
        </w:rPr>
        <w:t xml:space="preserve">] months/years. It shall come into force on [</w:t>
      </w:r>
      <w:r>
        <w:rPr>
          <w:rFonts w:cs="Arial"/>
          <w:szCs w:val="20"/>
          <w:highlight w:val="yellow"/>
          <w:lang w:val="en-gb"/>
          <w:b w:val="0"/>
          <w:bCs w:val="0"/>
          <w:i w:val="0"/>
          <w:iCs w:val="0"/>
          <w:u w:val="none"/>
          <w:vertAlign w:val="baseline"/>
          <w:rtl w:val="0"/>
        </w:rPr>
        <w:t xml:space="preserve">date</w:t>
      </w:r>
      <w:r>
        <w:rPr>
          <w:rFonts w:cs="Arial"/>
          <w:szCs w:val="20"/>
          <w:lang w:val="en-gb"/>
          <w:b w:val="0"/>
          <w:bCs w:val="0"/>
          <w:i w:val="0"/>
          <w:iCs w:val="0"/>
          <w:u w:val="none"/>
          <w:vertAlign w:val="baseline"/>
          <w:rtl w:val="0"/>
        </w:rPr>
        <w:t xml:space="preserve">] and expire automatically on [</w:t>
      </w:r>
      <w:r>
        <w:rPr>
          <w:rFonts w:cs="Arial"/>
          <w:szCs w:val="20"/>
          <w:highlight w:val="yellow"/>
          <w:lang w:val="en-gb"/>
          <w:b w:val="0"/>
          <w:bCs w:val="0"/>
          <w:i w:val="0"/>
          <w:iCs w:val="0"/>
          <w:u w:val="none"/>
          <w:vertAlign w:val="baseline"/>
          <w:rtl w:val="0"/>
        </w:rPr>
        <w:t xml:space="preserve">date</w:t>
      </w:r>
      <w:r>
        <w:rPr>
          <w:rFonts w:cs="Arial"/>
          <w:szCs w:val="20"/>
          <w:lang w:val="en-gb"/>
          <w:b w:val="0"/>
          <w:bCs w:val="0"/>
          <w:i w:val="0"/>
          <w:iCs w:val="0"/>
          <w:u w:val="none"/>
          <w:vertAlign w:val="baseline"/>
          <w:rtl w:val="0"/>
        </w:rPr>
        <w:t xml:space="preserve">].</w:t>
      </w:r>
    </w:p>
    <w:p w14:paraId="0B6A02E3" w14:textId="77777777" w:rsidR="006B426F" w:rsidRPr="007C174C" w:rsidRDefault="006B426F" w:rsidP="006B426F">
      <w:pPr>
        <w:pStyle w:val="CENormal"/>
        <w:rPr>
          <w:rFonts w:cs="Arial"/>
          <w:b/>
          <w:i/>
          <w:color w:val="FF0000"/>
          <w:szCs w:val="20"/>
        </w:rPr>
        <w:bidi w:val="0"/>
      </w:pPr>
      <w:r>
        <w:rPr>
          <w:rFonts w:cs="Arial"/>
          <w:color w:val="FF0000"/>
          <w:szCs w:val="20"/>
          <w:lang w:val="en-gb"/>
          <w:b w:val="1"/>
          <w:bCs w:val="1"/>
          <w:i w:val="1"/>
          <w:iCs w:val="1"/>
          <w:u w:val="none"/>
          <w:vertAlign w:val="baseline"/>
          <w:rtl w:val="0"/>
        </w:rPr>
        <w:t xml:space="preserve">[or (choose the applicable paragraph and delete the other paragraph)]</w:t>
      </w:r>
    </w:p>
    <w:p w14:paraId="7CFD7948"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This agreement is concluded for an indefinite period. It comes into force on the day it is concluded. It may be terminated by each of the parties giving [</w:t>
      </w:r>
      <w:r>
        <w:rPr>
          <w:rFonts w:cs="Arial"/>
          <w:szCs w:val="20"/>
          <w:highlight w:val="yellow"/>
          <w:lang w:val="en-gb"/>
          <w:b w:val="0"/>
          <w:bCs w:val="0"/>
          <w:i w:val="0"/>
          <w:iCs w:val="0"/>
          <w:u w:val="none"/>
          <w:vertAlign w:val="baseline"/>
          <w:rtl w:val="0"/>
        </w:rPr>
        <w:t xml:space="preserve">x</w:t>
      </w:r>
      <w:r>
        <w:rPr>
          <w:rFonts w:cs="Arial"/>
          <w:szCs w:val="20"/>
          <w:lang w:val="en-gb"/>
          <w:b w:val="0"/>
          <w:bCs w:val="0"/>
          <w:i w:val="0"/>
          <w:iCs w:val="0"/>
          <w:u w:val="none"/>
          <w:vertAlign w:val="baseline"/>
          <w:rtl w:val="0"/>
        </w:rPr>
        <w:t xml:space="preserve">] months’ notice by registered letter sent to the other parties. The period of notice shall begin on the day after the day on which the last registered letter is sent, the postmark being considered as proof.</w:t>
      </w:r>
    </w:p>
    <w:p w14:paraId="2322AF8D" w14:textId="77777777" w:rsidR="00F55363" w:rsidRPr="00F55363" w:rsidRDefault="00F55363" w:rsidP="00F55363">
      <w:pPr>
        <w:pStyle w:val="CENormal"/>
        <w:rPr>
          <w:rFonts w:cs="Arial"/>
          <w:szCs w:val="20"/>
        </w:rPr>
      </w:pPr>
    </w:p>
    <w:p w14:paraId="04B57963" w14:textId="77777777" w:rsidR="00F55363" w:rsidRPr="00F55363" w:rsidRDefault="00F55363" w:rsidP="00F55363">
      <w:pPr>
        <w:pStyle w:val="CESubArticle"/>
        <w:rPr>
          <w:rFonts w:cs="Arial"/>
          <w:szCs w:val="20"/>
        </w:rPr>
      </w:pPr>
    </w:p>
    <w:p w14:paraId="40FE712E"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The parties expressly agree that this agreement does not alter existing employment contracts, either explicitly or implicitly, and that the benefits provided for in this agreement are granted only for the term of this agreement.</w:t>
      </w:r>
    </w:p>
    <w:p w14:paraId="7C48BD9C" w14:textId="77777777" w:rsidR="00F55363" w:rsidRPr="00F55363" w:rsidRDefault="00F55363" w:rsidP="00F55363">
      <w:pPr>
        <w:pStyle w:val="CENormal"/>
        <w:rPr>
          <w:rFonts w:cs="Arial"/>
          <w:szCs w:val="20"/>
        </w:rPr>
      </w:pPr>
    </w:p>
    <w:p w14:paraId="0D9F09F4" w14:textId="77777777" w:rsidR="00F55363" w:rsidRPr="00F55363" w:rsidRDefault="00F55363" w:rsidP="00F55363">
      <w:pPr>
        <w:pStyle w:val="CESubArticle"/>
        <w:rPr>
          <w:rFonts w:cs="Arial"/>
          <w:szCs w:val="20"/>
        </w:rPr>
      </w:pPr>
    </w:p>
    <w:p w14:paraId="294D87EB"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Notwithstanding the above provisions, the present agreement will be terminated automatically in the event of legal or regulatory changes which adversely affect the tax or social security regime from which the eco-vouchers granted under the present agreement benefit.</w:t>
      </w:r>
    </w:p>
    <w:p w14:paraId="1E6417A4" w14:textId="77777777" w:rsidR="00F55363" w:rsidRPr="00F55363" w:rsidRDefault="00F55363" w:rsidP="00F55363">
      <w:pPr>
        <w:pStyle w:val="CENormal"/>
        <w:rPr>
          <w:rFonts w:cs="Arial"/>
          <w:szCs w:val="20"/>
        </w:rPr>
      </w:pPr>
    </w:p>
    <w:p w14:paraId="00EBBD2F" w14:textId="77777777" w:rsidR="00C83E70" w:rsidRPr="00C83E70" w:rsidRDefault="00C83E70" w:rsidP="009110B9">
      <w:pPr>
        <w:widowControl w:val="0"/>
        <w:spacing w:line="244" w:lineRule="auto"/>
        <w:ind w:right="78"/>
        <w:rPr>
          <w:rFonts w:eastAsia="Times New Roman" w:cs="Arial"/>
          <w:szCs w:val="20"/>
        </w:rPr>
        <w:bidi w:val="0"/>
      </w:pPr>
      <w:r>
        <w:rPr>
          <w:rFonts w:cs="Arial" w:eastAsia="Times New Roman"/>
          <w:szCs w:val="20"/>
          <w:lang w:val="en-gb"/>
          <w:b w:val="0"/>
          <w:bCs w:val="0"/>
          <w:i w:val="0"/>
          <w:iCs w:val="0"/>
          <w:u w:val="none"/>
          <w:vertAlign w:val="baseline"/>
          <w:rtl w:val="0"/>
        </w:rPr>
        <w:t xml:space="preserve">Agreed at ................................, on ..........................., in two original copies, each party acknowledging receipt of its own.</w:t>
      </w:r>
    </w:p>
    <w:p w14:paraId="6EC555F0" w14:textId="77777777" w:rsidR="00C83E70" w:rsidRPr="00C83E70" w:rsidRDefault="00C83E70" w:rsidP="00C83E70">
      <w:pPr>
        <w:widowControl w:val="0"/>
        <w:spacing w:line="240" w:lineRule="auto"/>
        <w:rPr>
          <w:rFonts w:eastAsia="Times New Roman" w:cs="Arial"/>
          <w:szCs w:val="20"/>
        </w:rPr>
      </w:pPr>
    </w:p>
    <w:p w14:paraId="237EDC4A" w14:textId="77777777" w:rsidR="00C83E70" w:rsidRPr="00C83E70" w:rsidRDefault="00C83E70" w:rsidP="00C83E70">
      <w:pPr>
        <w:widowControl w:val="0"/>
        <w:spacing w:line="240" w:lineRule="auto"/>
        <w:rPr>
          <w:rFonts w:eastAsia="Times New Roman" w:cs="Arial"/>
          <w:szCs w:val="20"/>
        </w:rPr>
      </w:pPr>
    </w:p>
    <w:p w14:paraId="54D5CAE3" w14:textId="77777777" w:rsidR="00C83E70" w:rsidRPr="00C83E70" w:rsidRDefault="00C83E70" w:rsidP="00C83E70">
      <w:pPr>
        <w:widowControl w:val="0"/>
        <w:spacing w:line="240" w:lineRule="auto"/>
        <w:rPr>
          <w:rFonts w:eastAsia="Times New Roman" w:cs="Arial"/>
          <w:szCs w:val="20"/>
        </w:rPr>
      </w:pPr>
    </w:p>
    <w:p w14:paraId="28D555A9" w14:textId="77777777" w:rsidR="00C83E70" w:rsidRPr="00C83E70" w:rsidRDefault="00C83E70" w:rsidP="00C83E70">
      <w:pPr>
        <w:widowControl w:val="0"/>
        <w:spacing w:line="240" w:lineRule="auto"/>
        <w:rPr>
          <w:rFonts w:eastAsia="Times New Roman" w:cs="Arial"/>
          <w:szCs w:val="20"/>
        </w:rPr>
      </w:pPr>
    </w:p>
    <w:p w14:paraId="1B43FD27" w14:textId="77777777" w:rsidR="00C83E70" w:rsidRPr="00C83E70" w:rsidRDefault="00C83E70" w:rsidP="00C83E70">
      <w:pPr>
        <w:widowControl w:val="0"/>
        <w:spacing w:before="1" w:line="240" w:lineRule="auto"/>
        <w:rPr>
          <w:rFonts w:eastAsia="Times New Roman" w:cs="Arial"/>
          <w:szCs w:val="20"/>
        </w:rPr>
      </w:pPr>
    </w:p>
    <w:p w14:paraId="1A5382F5" w14:textId="77777777" w:rsidR="00C83E70" w:rsidRPr="00C83E70" w:rsidRDefault="00C83E70" w:rsidP="00C83E70">
      <w:pPr>
        <w:widowControl w:val="0"/>
        <w:tabs>
          <w:tab w:val="left" w:pos="7314"/>
        </w:tabs>
        <w:spacing w:line="240" w:lineRule="auto"/>
        <w:ind w:left="113" w:right="78"/>
        <w:rPr>
          <w:rFonts w:eastAsia="Times New Roman" w:cs="Arial"/>
          <w:szCs w:val="20"/>
        </w:rPr>
        <w:bidi w:val="0"/>
      </w:pPr>
      <w:r>
        <w:rPr>
          <w:rFonts w:cs="Arial" w:eastAsia="Times New Roman"/>
          <w:szCs w:val="20"/>
          <w:lang w:val="en-gb"/>
          <w:b w:val="0"/>
          <w:bCs w:val="0"/>
          <w:i w:val="0"/>
          <w:iCs w:val="0"/>
          <w:u w:val="none"/>
          <w:vertAlign w:val="baseline"/>
          <w:rtl w:val="0"/>
        </w:rPr>
        <w:t xml:space="preserve">The employee</w:t>
      </w:r>
      <w:r>
        <w:rPr>
          <w:rFonts w:cs="Arial" w:eastAsia="Times New Roman"/>
          <w:szCs w:val="20"/>
          <w:lang w:val="en-gb"/>
          <w:b w:val="0"/>
          <w:bCs w:val="0"/>
          <w:i w:val="0"/>
          <w:iCs w:val="0"/>
          <w:u w:val="none"/>
          <w:vertAlign w:val="baseline"/>
          <w:rtl w:val="0"/>
        </w:rPr>
        <w:tab/>
      </w:r>
      <w:r>
        <w:rPr>
          <w:rFonts w:cs="Arial" w:eastAsia="Times New Roman"/>
          <w:szCs w:val="20"/>
          <w:lang w:val="en-gb"/>
          <w:b w:val="0"/>
          <w:bCs w:val="0"/>
          <w:i w:val="0"/>
          <w:iCs w:val="0"/>
          <w:u w:val="none"/>
          <w:vertAlign w:val="baseline"/>
          <w:rtl w:val="0"/>
        </w:rPr>
        <w:t xml:space="preserve">For the employer</w:t>
      </w:r>
    </w:p>
    <w:p w14:paraId="10D3B6EA" w14:textId="77777777" w:rsidR="00C83E70" w:rsidRPr="00C83E70" w:rsidRDefault="00C83E70" w:rsidP="00C83E70">
      <w:pPr>
        <w:widowControl w:val="0"/>
        <w:spacing w:before="8" w:line="240" w:lineRule="auto"/>
        <w:rPr>
          <w:rFonts w:eastAsia="Times New Roman" w:cs="Arial"/>
          <w:szCs w:val="20"/>
        </w:rPr>
      </w:pPr>
    </w:p>
    <w:p w14:paraId="251CF48B" w14:textId="77777777" w:rsidR="00C83E70" w:rsidRPr="00C83E70" w:rsidRDefault="00C83E70" w:rsidP="00C83E70">
      <w:pPr>
        <w:widowControl w:val="0"/>
        <w:spacing w:line="240" w:lineRule="auto"/>
        <w:ind w:right="1255"/>
        <w:jc w:val="right"/>
        <w:rPr>
          <w:rFonts w:eastAsia="Times New Roman" w:cs="Arial"/>
          <w:szCs w:val="20"/>
        </w:rPr>
        <w:bidi w:val="0"/>
      </w:pPr>
      <w:r>
        <w:rPr>
          <w:rFonts w:cs="Arial" w:eastAsia="Times New Roman"/>
          <w:szCs w:val="20"/>
          <w:lang w:val="en-gb"/>
          <w:b w:val="0"/>
          <w:bCs w:val="0"/>
          <w:i w:val="0"/>
          <w:iCs w:val="0"/>
          <w:u w:val="none"/>
          <w:vertAlign w:val="baseline"/>
          <w:rtl w:val="0"/>
        </w:rPr>
        <w:t xml:space="preserve">(Name + position)</w:t>
      </w:r>
    </w:p>
    <w:p w14:paraId="62DE418D" w14:textId="77777777" w:rsidR="00C83E70" w:rsidRPr="00C83E70" w:rsidRDefault="00C83E70" w:rsidP="00C83E70">
      <w:pPr>
        <w:widowControl w:val="0"/>
        <w:spacing w:before="8" w:line="240" w:lineRule="auto"/>
        <w:rPr>
          <w:rFonts w:eastAsia="Times New Roman" w:cs="Arial"/>
          <w:szCs w:val="20"/>
        </w:rPr>
      </w:pPr>
    </w:p>
    <w:p w14:paraId="03859BE3" w14:textId="77777777" w:rsidR="00C83E70" w:rsidRPr="00C83E70" w:rsidRDefault="00C83E70" w:rsidP="00C83E70">
      <w:pPr>
        <w:widowControl w:val="0"/>
        <w:spacing w:line="240" w:lineRule="auto"/>
        <w:ind w:left="3021" w:right="78"/>
        <w:rPr>
          <w:rFonts w:eastAsia="Times New Roman" w:cs="Arial"/>
          <w:szCs w:val="20"/>
        </w:rPr>
        <w:bidi w:val="0"/>
      </w:pPr>
      <w:r>
        <w:rPr>
          <w:rFonts w:cs="Arial" w:eastAsia="Times New Roman"/>
          <w:szCs w:val="20"/>
          <w:lang w:val="en-gb"/>
          <w:b w:val="0"/>
          <w:bCs w:val="0"/>
          <w:i w:val="0"/>
          <w:iCs w:val="0"/>
          <w:u w:val="none"/>
          <w:vertAlign w:val="baseline"/>
          <w:rtl w:val="0"/>
        </w:rPr>
        <w:t xml:space="preserve">(Signatures preceded by the handwritten words</w:t>
      </w:r>
    </w:p>
    <w:p w14:paraId="37BA08E4" w14:textId="77777777" w:rsidR="00F55363" w:rsidRPr="00C83E70" w:rsidRDefault="00C83E70" w:rsidP="009110B9">
      <w:pPr>
        <w:widowControl w:val="0"/>
        <w:spacing w:before="4" w:line="240" w:lineRule="auto"/>
        <w:ind w:left="225" w:right="22"/>
        <w:jc w:val="center"/>
        <w:rPr>
          <w:rFonts w:eastAsia="Times New Roman" w:cs="Arial"/>
          <w:szCs w:val="20"/>
        </w:rPr>
        <w:bidi w:val="0"/>
      </w:pPr>
      <w:r>
        <w:rPr>
          <w:rFonts w:cs="Arial" w:eastAsia="Times New Roman"/>
          <w:szCs w:val="20"/>
          <w:lang w:val="en-gb"/>
          <w:b w:val="0"/>
          <w:bCs w:val="0"/>
          <w:i w:val="0"/>
          <w:iCs w:val="0"/>
          <w:u w:val="none"/>
          <w:vertAlign w:val="baseline"/>
          <w:rtl w:val="0"/>
        </w:rPr>
        <w:t xml:space="preserve">“Read and approved”)</w:t>
      </w:r>
    </w:p>
    <w:sectPr w:rsidR="00F55363" w:rsidRPr="00C83E70" w:rsidSect="00F55363">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F3C0" w14:textId="77777777" w:rsidR="00E97EC8" w:rsidRDefault="00E97EC8" w:rsidP="007F5EE3">
      <w:pPr>
        <w:spacing w:line="240" w:lineRule="auto"/>
      </w:pPr>
      <w:r>
        <w:separator/>
      </w:r>
    </w:p>
  </w:endnote>
  <w:endnote w:type="continuationSeparator" w:id="0">
    <w:p w14:paraId="59AE4F62" w14:textId="77777777" w:rsidR="00E97EC8" w:rsidRDefault="00E97EC8" w:rsidP="007F5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3ADD" w14:textId="77777777" w:rsidR="00E97EC8" w:rsidRDefault="00E97EC8" w:rsidP="007F5EE3">
      <w:pPr>
        <w:spacing w:line="240" w:lineRule="auto"/>
      </w:pPr>
      <w:r>
        <w:separator/>
      </w:r>
    </w:p>
  </w:footnote>
  <w:footnote w:type="continuationSeparator" w:id="0">
    <w:p w14:paraId="3B629634" w14:textId="77777777" w:rsidR="00E97EC8" w:rsidRDefault="00E97EC8" w:rsidP="007F5EE3">
      <w:pPr>
        <w:spacing w:line="240" w:lineRule="auto"/>
      </w:pPr>
      <w:r>
        <w:continuationSeparator/>
      </w:r>
    </w:p>
  </w:footnote>
  <w:footnote w:id="1">
    <w:p w14:paraId="672C07A8"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Article 3 to be deleted if the employer bears the cost of replacement media in the event of loss or theft.</w:t>
      </w:r>
    </w:p>
  </w:footnote>
  <w:footnote w:id="2">
    <w:p w14:paraId="1F2E9F6F"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Up to the nominal value of a meal voucher if the employee also receives meal vouchers. Otherwise, the maximum amount that can be charged to the employee is EUR 5.</w:t>
      </w:r>
    </w:p>
  </w:footnote>
  <w:footnote w:id="3">
    <w:p w14:paraId="5AA73246"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A maximum of EUR 250 per year.</w:t>
      </w:r>
    </w:p>
  </w:footnote>
  <w:footnote w:id="4">
    <w:p w14:paraId="5B40962C"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A maximum of EUR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F6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02F2566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641AB9A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E64444A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34827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492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29694"/>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6D3E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2EC6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E2E905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9D1A53"/>
    <w:multiLevelType w:val="multilevel"/>
    <w:tmpl w:val="AC3C1974"/>
    <w:lvl w:ilvl="0">
      <w:start w:val="1"/>
      <w:numFmt w:val="upperRoman"/>
      <w:pStyle w:val="CEFactsC"/>
      <w:lvlText w:val="%1"/>
      <w:lvlJc w:val="left"/>
      <w:pPr>
        <w:tabs>
          <w:tab w:val="num" w:pos="0"/>
        </w:tabs>
        <w:ind w:left="737" w:hanging="737"/>
      </w:pPr>
      <w:rPr>
        <w:rFonts w:hint="default"/>
        <w:b/>
        <w:i w:val="0"/>
        <w:sz w:val="20"/>
      </w:rPr>
    </w:lvl>
    <w:lvl w:ilvl="1">
      <w:start w:val="1"/>
      <w:numFmt w:val="decimal"/>
      <w:lvlText w:val="%2"/>
      <w:lvlJc w:val="left"/>
      <w:pPr>
        <w:tabs>
          <w:tab w:val="num" w:pos="0"/>
        </w:tabs>
        <w:ind w:left="737" w:hanging="737"/>
      </w:pPr>
      <w:rPr>
        <w:rFonts w:hint="default"/>
        <w:b/>
        <w:i w:val="0"/>
        <w:sz w:val="20"/>
      </w:rPr>
    </w:lvl>
    <w:lvl w:ilvl="2">
      <w:start w:val="1"/>
      <w:numFmt w:val="decimal"/>
      <w:lvlText w:val="%2.%3"/>
      <w:lvlJc w:val="left"/>
      <w:pPr>
        <w:tabs>
          <w:tab w:val="num" w:pos="0"/>
        </w:tabs>
        <w:ind w:left="737" w:hanging="737"/>
      </w:pPr>
      <w:rPr>
        <w:rFonts w:hint="default"/>
        <w:b/>
        <w:i w:val="0"/>
        <w:sz w:val="20"/>
        <w:u w:val="none"/>
      </w:rPr>
    </w:lvl>
    <w:lvl w:ilvl="3">
      <w:start w:val="1"/>
      <w:numFmt w:val="decimal"/>
      <w:lvlText w:val="%2.%3.%4"/>
      <w:lvlJc w:val="left"/>
      <w:pPr>
        <w:tabs>
          <w:tab w:val="num" w:pos="0"/>
        </w:tabs>
        <w:ind w:left="737" w:hanging="737"/>
      </w:pPr>
      <w:rPr>
        <w:rFonts w:hint="default"/>
        <w:b/>
        <w:i w:val="0"/>
        <w:sz w:val="20"/>
      </w:rPr>
    </w:lvl>
    <w:lvl w:ilvl="4">
      <w:start w:val="1"/>
      <w:numFmt w:val="decimal"/>
      <w:lvlText w:val="%2.%3.%4.%5"/>
      <w:lvlJc w:val="left"/>
      <w:pPr>
        <w:tabs>
          <w:tab w:val="num" w:pos="737"/>
        </w:tabs>
        <w:ind w:left="737" w:hanging="737"/>
      </w:pPr>
      <w:rPr>
        <w:rFonts w:hint="default"/>
        <w:b/>
        <w:i w:val="0"/>
        <w:sz w:val="20"/>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1"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2" w15:restartNumberingAfterBreak="0">
    <w:nsid w:val="198E12A1"/>
    <w:multiLevelType w:val="multilevel"/>
    <w:tmpl w:val="BBBE07FE"/>
    <w:name w:val="CE_SQUARE"/>
    <w:lvl w:ilvl="0">
      <w:start w:val="1"/>
      <w:numFmt w:val="bullet"/>
      <w:pStyle w:val="CESQUARE"/>
      <w:lvlText w:val=""/>
      <w:lvlJc w:val="left"/>
      <w:pPr>
        <w:tabs>
          <w:tab w:val="num" w:pos="397"/>
        </w:tabs>
        <w:ind w:left="397" w:hanging="397"/>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3" w15:restartNumberingAfterBreak="0">
    <w:nsid w:val="1A090D92"/>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B37FA"/>
    <w:multiLevelType w:val="multilevel"/>
    <w:tmpl w:val="A964E9B8"/>
    <w:name w:val="CE_SUMM_BULL"/>
    <w:lvl w:ilvl="0">
      <w:start w:val="1"/>
      <w:numFmt w:val="bullet"/>
      <w:pStyle w:val="CESummbull"/>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sz w:val="16"/>
      </w:rPr>
    </w:lvl>
    <w:lvl w:ilvl="2">
      <w:start w:val="1"/>
      <w:numFmt w:val="bullet"/>
      <w:lvlText w:val=""/>
      <w:lvlJc w:val="left"/>
      <w:pPr>
        <w:tabs>
          <w:tab w:val="num" w:pos="851"/>
        </w:tabs>
        <w:ind w:left="851" w:hanging="284"/>
      </w:pPr>
      <w:rPr>
        <w:rFonts w:ascii="Symbol" w:hAnsi="Symbol" w:hint="default"/>
        <w:sz w:val="16"/>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
      <w:lvlJc w:val="left"/>
      <w:pPr>
        <w:tabs>
          <w:tab w:val="num" w:pos="1418"/>
        </w:tabs>
        <w:ind w:left="1418" w:hanging="284"/>
      </w:pPr>
      <w:rPr>
        <w:rFonts w:ascii="Symbol" w:hAnsi="Symbol" w:hint="default"/>
        <w:sz w:val="16"/>
      </w:rPr>
    </w:lvl>
    <w:lvl w:ilvl="5">
      <w:start w:val="1"/>
      <w:numFmt w:val="bullet"/>
      <w:lvlText w:val=""/>
      <w:lvlJc w:val="left"/>
      <w:pPr>
        <w:tabs>
          <w:tab w:val="num" w:pos="1701"/>
        </w:tabs>
        <w:ind w:left="1701" w:hanging="283"/>
      </w:pPr>
      <w:rPr>
        <w:rFonts w:ascii="Symbol" w:hAnsi="Symbol" w:hint="default"/>
        <w:sz w:val="16"/>
      </w:rPr>
    </w:lvl>
    <w:lvl w:ilvl="6">
      <w:start w:val="1"/>
      <w:numFmt w:val="bullet"/>
      <w:lvlText w:val=""/>
      <w:lvlJc w:val="left"/>
      <w:pPr>
        <w:tabs>
          <w:tab w:val="num" w:pos="1985"/>
        </w:tabs>
        <w:ind w:left="1985" w:hanging="284"/>
      </w:pPr>
      <w:rPr>
        <w:rFonts w:ascii="Symbol" w:hAnsi="Symbol" w:hint="default"/>
        <w:sz w:val="16"/>
      </w:rPr>
    </w:lvl>
    <w:lvl w:ilvl="7">
      <w:start w:val="1"/>
      <w:numFmt w:val="bullet"/>
      <w:lvlText w:val=""/>
      <w:lvlJc w:val="left"/>
      <w:pPr>
        <w:tabs>
          <w:tab w:val="num" w:pos="2268"/>
        </w:tabs>
        <w:ind w:left="2268" w:hanging="283"/>
      </w:pPr>
      <w:rPr>
        <w:rFonts w:ascii="Symbol" w:hAnsi="Symbol" w:hint="default"/>
        <w:sz w:val="16"/>
      </w:rPr>
    </w:lvl>
    <w:lvl w:ilvl="8">
      <w:start w:val="1"/>
      <w:numFmt w:val="bullet"/>
      <w:lvlText w:val=""/>
      <w:lvlJc w:val="left"/>
      <w:pPr>
        <w:tabs>
          <w:tab w:val="num" w:pos="2552"/>
        </w:tabs>
        <w:ind w:left="2552" w:hanging="284"/>
      </w:pPr>
      <w:rPr>
        <w:rFonts w:ascii="Symbol" w:hAnsi="Symbol" w:hint="default"/>
        <w:sz w:val="16"/>
      </w:rPr>
    </w:lvl>
  </w:abstractNum>
  <w:abstractNum w:abstractNumId="15" w15:restartNumberingAfterBreak="0">
    <w:nsid w:val="1F9F570B"/>
    <w:multiLevelType w:val="multilevel"/>
    <w:tmpl w:val="AFD277CE"/>
    <w:name w:val="CE_Artikel"/>
    <w:lvl w:ilvl="0">
      <w:start w:val="1"/>
      <w:numFmt w:val="decimal"/>
      <w:pStyle w:val="CEArtikel"/>
      <w:lvlText w:val="Artikel %1"/>
      <w:lvlJc w:val="left"/>
      <w:pPr>
        <w:tabs>
          <w:tab w:val="num" w:pos="1134"/>
        </w:tabs>
        <w:ind w:left="1134" w:hanging="1134"/>
      </w:pPr>
      <w:rPr>
        <w:rFonts w:ascii="Arial" w:hAnsi="Arial" w:hint="default"/>
        <w:b/>
        <w:i w:val="0"/>
        <w:sz w:val="20"/>
      </w:rPr>
    </w:lvl>
    <w:lvl w:ilvl="1">
      <w:start w:val="1"/>
      <w:numFmt w:val="decimal"/>
      <w:pStyle w:val="CESubArtikel"/>
      <w:lvlText w:val="%1.%2"/>
      <w:lvlJc w:val="left"/>
      <w:pPr>
        <w:tabs>
          <w:tab w:val="num" w:pos="1134"/>
        </w:tabs>
        <w:ind w:left="1134" w:hanging="1134"/>
      </w:pPr>
      <w:rPr>
        <w:rFonts w:ascii="Arial" w:hAnsi="Arial" w:hint="default"/>
        <w:b/>
        <w:i w:val="0"/>
        <w:sz w:val="20"/>
      </w:rPr>
    </w:lvl>
    <w:lvl w:ilvl="2">
      <w:start w:val="1"/>
      <w:numFmt w:val="decimal"/>
      <w:pStyle w:val="CESubSubArtikel"/>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6" w15:restartNumberingAfterBreak="0">
    <w:nsid w:val="23733E14"/>
    <w:multiLevelType w:val="multilevel"/>
    <w:tmpl w:val="080C0023"/>
    <w:styleLink w:val="Artikelsectie"/>
    <w:lvl w:ilvl="0">
      <w:start w:val="1"/>
      <w:numFmt w:val="upperRoman"/>
      <w:pStyle w:val="Kop1"/>
      <w:lvlText w:val="Article %1."/>
      <w:lvlJc w:val="left"/>
      <w:pPr>
        <w:ind w:left="0" w:firstLine="0"/>
      </w:pPr>
    </w:lvl>
    <w:lvl w:ilvl="1">
      <w:start w:val="1"/>
      <w:numFmt w:val="decimalZero"/>
      <w:pStyle w:val="Kop2"/>
      <w:isLgl/>
      <w:lvlText w:val="Section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7" w15:restartNumberingAfterBreak="0">
    <w:nsid w:val="34B718C7"/>
    <w:multiLevelType w:val="multilevel"/>
    <w:tmpl w:val="CAC45F82"/>
    <w:name w:val="CE_Title"/>
    <w:lvl w:ilvl="0">
      <w:start w:val="1"/>
      <w:numFmt w:val="decimal"/>
      <w:pStyle w:val="CETitle1"/>
      <w:lvlText w:val="%1"/>
      <w:lvlJc w:val="left"/>
      <w:pPr>
        <w:ind w:left="737" w:hanging="737"/>
      </w:pPr>
      <w:rPr>
        <w:rFonts w:hint="default"/>
        <w:sz w:val="20"/>
      </w:rPr>
    </w:lvl>
    <w:lvl w:ilvl="1">
      <w:start w:val="1"/>
      <w:numFmt w:val="decimal"/>
      <w:pStyle w:val="CETitle2"/>
      <w:lvlText w:val="%1.%2"/>
      <w:lvlJc w:val="left"/>
      <w:pPr>
        <w:ind w:left="737" w:hanging="737"/>
      </w:pPr>
      <w:rPr>
        <w:rFonts w:hint="default"/>
        <w:sz w:val="20"/>
      </w:rPr>
    </w:lvl>
    <w:lvl w:ilvl="2">
      <w:start w:val="1"/>
      <w:numFmt w:val="decimal"/>
      <w:pStyle w:val="CETitle3"/>
      <w:lvlText w:val="%1.%2.%3"/>
      <w:lvlJc w:val="left"/>
      <w:pPr>
        <w:ind w:left="737" w:hanging="737"/>
      </w:pPr>
      <w:rPr>
        <w:rFonts w:hint="default"/>
        <w:sz w:val="20"/>
      </w:rPr>
    </w:lvl>
    <w:lvl w:ilvl="3">
      <w:start w:val="1"/>
      <w:numFmt w:val="decimal"/>
      <w:pStyle w:val="CETitle4"/>
      <w:lvlText w:val="%1.%2.%3.%4"/>
      <w:lvlJc w:val="left"/>
      <w:pPr>
        <w:ind w:left="737" w:hanging="737"/>
      </w:pPr>
      <w:rPr>
        <w:rFonts w:hint="default"/>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BE728F"/>
    <w:multiLevelType w:val="multilevel"/>
    <w:tmpl w:val="08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2A695C"/>
    <w:multiLevelType w:val="multilevel"/>
    <w:tmpl w:val="2B5A9202"/>
    <w:name w:val="CE_DASH"/>
    <w:lvl w:ilvl="0">
      <w:start w:val="1"/>
      <w:numFmt w:val="bullet"/>
      <w:pStyle w:val="CEDASH"/>
      <w:lvlText w:val=""/>
      <w:lvlJc w:val="left"/>
      <w:pPr>
        <w:tabs>
          <w:tab w:val="num" w:pos="284"/>
        </w:tabs>
        <w:ind w:left="284" w:hanging="284"/>
      </w:pPr>
      <w:rPr>
        <w:rFonts w:ascii="Symbol" w:hAnsi="Symbol" w:hint="default"/>
        <w:b w:val="0"/>
        <w:i w:val="0"/>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bullet"/>
      <w:lvlText w:val=""/>
      <w:lvlJc w:val="left"/>
      <w:pPr>
        <w:tabs>
          <w:tab w:val="num" w:pos="1985"/>
        </w:tabs>
        <w:ind w:left="1985" w:hanging="284"/>
      </w:pPr>
      <w:rPr>
        <w:rFonts w:ascii="Symbol" w:hAnsi="Symbol" w:hint="default"/>
        <w:color w:val="auto"/>
        <w:sz w:val="16"/>
      </w:rPr>
    </w:lvl>
    <w:lvl w:ilvl="7">
      <w:start w:val="1"/>
      <w:numFmt w:val="bullet"/>
      <w:lvlText w:val=""/>
      <w:lvlJc w:val="left"/>
      <w:pPr>
        <w:tabs>
          <w:tab w:val="num" w:pos="2268"/>
        </w:tabs>
        <w:ind w:left="2268" w:hanging="283"/>
      </w:pPr>
      <w:rPr>
        <w:rFonts w:ascii="Symbol" w:hAnsi="Symbol" w:hint="default"/>
        <w:color w:val="auto"/>
        <w:sz w:val="16"/>
      </w:rPr>
    </w:lvl>
    <w:lvl w:ilvl="8">
      <w:start w:val="1"/>
      <w:numFmt w:val="bullet"/>
      <w:lvlText w:val=""/>
      <w:lvlJc w:val="left"/>
      <w:pPr>
        <w:tabs>
          <w:tab w:val="num" w:pos="2552"/>
        </w:tabs>
        <w:ind w:left="2552" w:hanging="284"/>
      </w:pPr>
      <w:rPr>
        <w:rFonts w:ascii="Symbol" w:hAnsi="Symbol" w:hint="default"/>
        <w:color w:val="auto"/>
        <w:sz w:val="16"/>
      </w:rPr>
    </w:lvl>
  </w:abstractNum>
  <w:abstractNum w:abstractNumId="20" w15:restartNumberingAfterBreak="0">
    <w:nsid w:val="626E7145"/>
    <w:multiLevelType w:val="multilevel"/>
    <w:tmpl w:val="E78A2DD6"/>
    <w:styleLink w:val="CEAlinea1"/>
    <w:lvl w:ilvl="0">
      <w:start w:val="1"/>
      <w:numFmt w:val="decimal"/>
      <w:pStyle w:val="CEAlinea"/>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436FD"/>
    <w:multiLevelType w:val="hybridMultilevel"/>
    <w:tmpl w:val="0F382AB4"/>
    <w:lvl w:ilvl="0" w:tplc="0652F8A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0"/>
  </w:num>
  <w:num w:numId="20">
    <w:abstractNumId w:val="12"/>
  </w:num>
  <w:num w:numId="21">
    <w:abstractNumId w:val="20"/>
  </w:num>
  <w:num w:numId="22">
    <w:abstractNumId w:val="21"/>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C4"/>
    <w:rsid w:val="00034216"/>
    <w:rsid w:val="00040C2E"/>
    <w:rsid w:val="000C0AD7"/>
    <w:rsid w:val="00136AC3"/>
    <w:rsid w:val="001F3AB4"/>
    <w:rsid w:val="001F3D44"/>
    <w:rsid w:val="002541C4"/>
    <w:rsid w:val="002A736F"/>
    <w:rsid w:val="002C6369"/>
    <w:rsid w:val="00307A1C"/>
    <w:rsid w:val="00381532"/>
    <w:rsid w:val="003E56FF"/>
    <w:rsid w:val="003E6FA5"/>
    <w:rsid w:val="00426434"/>
    <w:rsid w:val="00530877"/>
    <w:rsid w:val="00554B98"/>
    <w:rsid w:val="005B4178"/>
    <w:rsid w:val="005D458C"/>
    <w:rsid w:val="006835B1"/>
    <w:rsid w:val="006B426F"/>
    <w:rsid w:val="007717FB"/>
    <w:rsid w:val="007C174C"/>
    <w:rsid w:val="007C4612"/>
    <w:rsid w:val="007F31C0"/>
    <w:rsid w:val="007F4A36"/>
    <w:rsid w:val="007F5EE3"/>
    <w:rsid w:val="008D4AA3"/>
    <w:rsid w:val="009110B9"/>
    <w:rsid w:val="009A1273"/>
    <w:rsid w:val="009C70E6"/>
    <w:rsid w:val="00A2159F"/>
    <w:rsid w:val="00AF7BA0"/>
    <w:rsid w:val="00C158C9"/>
    <w:rsid w:val="00C276B4"/>
    <w:rsid w:val="00C316BA"/>
    <w:rsid w:val="00C511A6"/>
    <w:rsid w:val="00C57112"/>
    <w:rsid w:val="00C83E70"/>
    <w:rsid w:val="00D23E6B"/>
    <w:rsid w:val="00D5403B"/>
    <w:rsid w:val="00D710EF"/>
    <w:rsid w:val="00DA072E"/>
    <w:rsid w:val="00DD5B40"/>
    <w:rsid w:val="00E12343"/>
    <w:rsid w:val="00E80CC6"/>
    <w:rsid w:val="00E864A1"/>
    <w:rsid w:val="00E97EC8"/>
    <w:rsid w:val="00F55363"/>
    <w:rsid w:val="00F76EF5"/>
    <w:rsid w:val="00F923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1285"/>
  <w15:docId w15:val="{62D2B8B7-47C0-4399-88E8-588D39D0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363"/>
    <w:pPr>
      <w:widowControl/>
      <w:spacing w:line="280" w:lineRule="atLeast"/>
    </w:pPr>
    <w:rPr>
      <w:rFonts w:ascii="Arial" w:eastAsia="Calibri" w:hAnsi="Arial" w:cs="Times New Roman"/>
      <w:sz w:val="20"/>
    </w:rPr>
  </w:style>
  <w:style w:type="paragraph" w:styleId="Kop1">
    <w:name w:val="heading 1"/>
    <w:basedOn w:val="Standaard"/>
    <w:next w:val="Standaard"/>
    <w:link w:val="Kop1Char"/>
    <w:uiPriority w:val="9"/>
    <w:qFormat/>
    <w:rsid w:val="00F55363"/>
    <w:pPr>
      <w:keepNext/>
      <w:numPr>
        <w:numId w:val="18"/>
      </w:numPr>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semiHidden/>
    <w:unhideWhenUsed/>
    <w:qFormat/>
    <w:rsid w:val="00F55363"/>
    <w:pPr>
      <w:keepNext/>
      <w:numPr>
        <w:ilvl w:val="1"/>
        <w:numId w:val="18"/>
      </w:numPr>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semiHidden/>
    <w:unhideWhenUsed/>
    <w:qFormat/>
    <w:rsid w:val="00F55363"/>
    <w:pPr>
      <w:keepNext/>
      <w:numPr>
        <w:ilvl w:val="2"/>
        <w:numId w:val="18"/>
      </w:numPr>
      <w:spacing w:before="240" w:after="60"/>
      <w:outlineLvl w:val="2"/>
    </w:pPr>
    <w:rPr>
      <w:rFonts w:ascii="Cambria" w:eastAsia="Times New Roman" w:hAnsi="Cambria"/>
      <w:b/>
      <w:bCs/>
      <w:sz w:val="26"/>
      <w:szCs w:val="26"/>
    </w:rPr>
  </w:style>
  <w:style w:type="paragraph" w:styleId="Kop4">
    <w:name w:val="heading 4"/>
    <w:basedOn w:val="Standaard"/>
    <w:next w:val="Standaard"/>
    <w:link w:val="Kop4Char"/>
    <w:uiPriority w:val="9"/>
    <w:semiHidden/>
    <w:unhideWhenUsed/>
    <w:qFormat/>
    <w:rsid w:val="00F55363"/>
    <w:pPr>
      <w:keepNext/>
      <w:numPr>
        <w:ilvl w:val="3"/>
        <w:numId w:val="18"/>
      </w:numPr>
      <w:spacing w:before="240" w:after="60"/>
      <w:outlineLvl w:val="3"/>
    </w:pPr>
    <w:rPr>
      <w:rFonts w:eastAsia="Times New Roman"/>
      <w:b/>
      <w:bCs/>
      <w:sz w:val="28"/>
      <w:szCs w:val="28"/>
    </w:rPr>
  </w:style>
  <w:style w:type="paragraph" w:styleId="Kop5">
    <w:name w:val="heading 5"/>
    <w:basedOn w:val="Standaard"/>
    <w:next w:val="Standaard"/>
    <w:link w:val="Kop5Char"/>
    <w:uiPriority w:val="9"/>
    <w:semiHidden/>
    <w:unhideWhenUsed/>
    <w:qFormat/>
    <w:rsid w:val="00F55363"/>
    <w:pPr>
      <w:numPr>
        <w:ilvl w:val="4"/>
        <w:numId w:val="18"/>
      </w:numPr>
      <w:spacing w:before="240" w:after="60"/>
      <w:outlineLvl w:val="4"/>
    </w:pPr>
    <w:rPr>
      <w:rFonts w:eastAsia="Times New Roman"/>
      <w:b/>
      <w:bCs/>
      <w:i/>
      <w:iCs/>
      <w:sz w:val="26"/>
      <w:szCs w:val="26"/>
    </w:rPr>
  </w:style>
  <w:style w:type="paragraph" w:styleId="Kop6">
    <w:name w:val="heading 6"/>
    <w:basedOn w:val="Standaard"/>
    <w:next w:val="Standaard"/>
    <w:link w:val="Kop6Char"/>
    <w:uiPriority w:val="9"/>
    <w:semiHidden/>
    <w:unhideWhenUsed/>
    <w:qFormat/>
    <w:rsid w:val="00F55363"/>
    <w:pPr>
      <w:numPr>
        <w:ilvl w:val="5"/>
        <w:numId w:val="18"/>
      </w:numPr>
      <w:spacing w:before="240" w:after="60"/>
      <w:outlineLvl w:val="5"/>
    </w:pPr>
    <w:rPr>
      <w:rFonts w:eastAsia="Times New Roman"/>
      <w:b/>
      <w:bCs/>
    </w:rPr>
  </w:style>
  <w:style w:type="paragraph" w:styleId="Kop7">
    <w:name w:val="heading 7"/>
    <w:basedOn w:val="Standaard"/>
    <w:next w:val="Standaard"/>
    <w:link w:val="Kop7Char"/>
    <w:uiPriority w:val="9"/>
    <w:semiHidden/>
    <w:unhideWhenUsed/>
    <w:qFormat/>
    <w:rsid w:val="00F55363"/>
    <w:pPr>
      <w:numPr>
        <w:ilvl w:val="6"/>
        <w:numId w:val="18"/>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F55363"/>
    <w:pPr>
      <w:numPr>
        <w:ilvl w:val="7"/>
        <w:numId w:val="18"/>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F55363"/>
    <w:pPr>
      <w:numPr>
        <w:ilvl w:val="8"/>
        <w:numId w:val="18"/>
      </w:numPr>
      <w:spacing w:before="240" w:after="60"/>
      <w:outlineLvl w:val="8"/>
    </w:pPr>
    <w:rPr>
      <w:rFonts w:ascii="Cambria" w:eastAsia="Times New Roman"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99"/>
    <w:unhideWhenUsed/>
    <w:rsid w:val="00F55363"/>
    <w:pPr>
      <w:spacing w:after="120"/>
    </w:pPr>
  </w:style>
  <w:style w:type="paragraph" w:styleId="Lijstalinea">
    <w:name w:val="List Paragraph"/>
    <w:basedOn w:val="Standaard"/>
    <w:uiPriority w:val="34"/>
    <w:qFormat/>
    <w:rsid w:val="00F55363"/>
    <w:pPr>
      <w:ind w:left="708"/>
    </w:pPr>
  </w:style>
  <w:style w:type="paragraph" w:customStyle="1" w:styleId="TableParagraph">
    <w:name w:val="Table Paragraph"/>
    <w:basedOn w:val="Standaard"/>
    <w:uiPriority w:val="1"/>
    <w:qFormat/>
  </w:style>
  <w:style w:type="paragraph" w:styleId="Tekstopmerking">
    <w:name w:val="annotation text"/>
    <w:basedOn w:val="Standaard"/>
    <w:link w:val="TekstopmerkingChar"/>
    <w:uiPriority w:val="99"/>
    <w:unhideWhenUsed/>
    <w:rsid w:val="00F55363"/>
    <w:rPr>
      <w:szCs w:val="20"/>
    </w:rPr>
  </w:style>
  <w:style w:type="character" w:customStyle="1" w:styleId="TekstopmerkingChar">
    <w:name w:val="Tekst opmerking Char"/>
    <w:link w:val="Tekstopmerking"/>
    <w:uiPriority w:val="99"/>
    <w:rsid w:val="00F55363"/>
    <w:rPr>
      <w:rFonts w:ascii="Arial" w:eastAsia="Calibri" w:hAnsi="Arial" w:cs="Times New Roman"/>
      <w:sz w:val="20"/>
      <w:szCs w:val="20"/>
      <w:lang w:val="fr-BE"/>
    </w:rPr>
  </w:style>
  <w:style w:type="character" w:styleId="Verwijzingopmerking">
    <w:name w:val="annotation reference"/>
    <w:uiPriority w:val="99"/>
    <w:unhideWhenUsed/>
    <w:rsid w:val="00F55363"/>
    <w:rPr>
      <w:noProof w:val="0"/>
      <w:sz w:val="16"/>
      <w:szCs w:val="16"/>
      <w:lang w:val="fr-BE"/>
    </w:rPr>
  </w:style>
  <w:style w:type="paragraph" w:styleId="Ballontekst">
    <w:name w:val="Balloon Text"/>
    <w:basedOn w:val="Standaard"/>
    <w:link w:val="BallontekstChar"/>
    <w:uiPriority w:val="99"/>
    <w:semiHidden/>
    <w:unhideWhenUsed/>
    <w:rsid w:val="00F55363"/>
    <w:pPr>
      <w:spacing w:line="240" w:lineRule="auto"/>
    </w:pPr>
    <w:rPr>
      <w:rFonts w:ascii="Tahoma" w:hAnsi="Tahoma"/>
      <w:sz w:val="16"/>
      <w:szCs w:val="16"/>
    </w:rPr>
  </w:style>
  <w:style w:type="character" w:customStyle="1" w:styleId="BallontekstChar">
    <w:name w:val="Ballontekst Char"/>
    <w:link w:val="Ballontekst"/>
    <w:uiPriority w:val="99"/>
    <w:semiHidden/>
    <w:rsid w:val="00F55363"/>
    <w:rPr>
      <w:rFonts w:ascii="Tahoma" w:eastAsia="Calibri" w:hAnsi="Tahoma" w:cs="Times New Roman"/>
      <w:sz w:val="16"/>
      <w:szCs w:val="16"/>
      <w:lang w:val="fr-BE"/>
    </w:rPr>
  </w:style>
  <w:style w:type="character" w:customStyle="1" w:styleId="Kop2Char">
    <w:name w:val="Kop 2 Char"/>
    <w:link w:val="Kop2"/>
    <w:uiPriority w:val="9"/>
    <w:semiHidden/>
    <w:rsid w:val="00F55363"/>
    <w:rPr>
      <w:rFonts w:ascii="Cambria" w:eastAsia="Times New Roman" w:hAnsi="Cambria" w:cs="Times New Roman"/>
      <w:b/>
      <w:bCs/>
      <w:i/>
      <w:iCs/>
      <w:sz w:val="28"/>
      <w:szCs w:val="28"/>
      <w:lang w:val="fr-BE"/>
    </w:rPr>
  </w:style>
  <w:style w:type="character" w:customStyle="1" w:styleId="Kop3Char">
    <w:name w:val="Kop 3 Char"/>
    <w:link w:val="Kop3"/>
    <w:uiPriority w:val="9"/>
    <w:semiHidden/>
    <w:rsid w:val="00F55363"/>
    <w:rPr>
      <w:rFonts w:ascii="Cambria" w:eastAsia="Times New Roman" w:hAnsi="Cambria" w:cs="Times New Roman"/>
      <w:b/>
      <w:bCs/>
      <w:sz w:val="26"/>
      <w:szCs w:val="26"/>
      <w:lang w:val="fr-BE"/>
    </w:rPr>
  </w:style>
  <w:style w:type="character" w:customStyle="1" w:styleId="Kop4Char">
    <w:name w:val="Kop 4 Char"/>
    <w:link w:val="Kop4"/>
    <w:uiPriority w:val="9"/>
    <w:semiHidden/>
    <w:rsid w:val="00F55363"/>
    <w:rPr>
      <w:rFonts w:ascii="Arial" w:eastAsia="Times New Roman" w:hAnsi="Arial" w:cs="Times New Roman"/>
      <w:b/>
      <w:bCs/>
      <w:sz w:val="28"/>
      <w:szCs w:val="28"/>
      <w:lang w:val="fr-BE"/>
    </w:rPr>
  </w:style>
  <w:style w:type="character" w:customStyle="1" w:styleId="Kop5Char">
    <w:name w:val="Kop 5 Char"/>
    <w:link w:val="Kop5"/>
    <w:uiPriority w:val="9"/>
    <w:semiHidden/>
    <w:rsid w:val="00F55363"/>
    <w:rPr>
      <w:rFonts w:ascii="Arial" w:eastAsia="Times New Roman" w:hAnsi="Arial" w:cs="Times New Roman"/>
      <w:b/>
      <w:bCs/>
      <w:i/>
      <w:iCs/>
      <w:sz w:val="26"/>
      <w:szCs w:val="26"/>
      <w:lang w:val="fr-BE"/>
    </w:rPr>
  </w:style>
  <w:style w:type="character" w:customStyle="1" w:styleId="Kop6Char">
    <w:name w:val="Kop 6 Char"/>
    <w:link w:val="Kop6"/>
    <w:uiPriority w:val="9"/>
    <w:semiHidden/>
    <w:rsid w:val="00F55363"/>
    <w:rPr>
      <w:rFonts w:ascii="Arial" w:eastAsia="Times New Roman" w:hAnsi="Arial" w:cs="Times New Roman"/>
      <w:b/>
      <w:bCs/>
      <w:sz w:val="20"/>
      <w:lang w:val="fr-BE"/>
    </w:rPr>
  </w:style>
  <w:style w:type="character" w:customStyle="1" w:styleId="Kop7Char">
    <w:name w:val="Kop 7 Char"/>
    <w:link w:val="Kop7"/>
    <w:uiPriority w:val="9"/>
    <w:semiHidden/>
    <w:rsid w:val="00F55363"/>
    <w:rPr>
      <w:rFonts w:ascii="Arial" w:eastAsia="Times New Roman" w:hAnsi="Arial" w:cs="Times New Roman"/>
      <w:sz w:val="24"/>
      <w:szCs w:val="24"/>
      <w:lang w:val="fr-BE"/>
    </w:rPr>
  </w:style>
  <w:style w:type="character" w:customStyle="1" w:styleId="Kop8Char">
    <w:name w:val="Kop 8 Char"/>
    <w:link w:val="Kop8"/>
    <w:uiPriority w:val="9"/>
    <w:semiHidden/>
    <w:rsid w:val="00F55363"/>
    <w:rPr>
      <w:rFonts w:ascii="Arial" w:eastAsia="Times New Roman" w:hAnsi="Arial" w:cs="Times New Roman"/>
      <w:i/>
      <w:iCs/>
      <w:sz w:val="24"/>
      <w:szCs w:val="24"/>
      <w:lang w:val="fr-BE"/>
    </w:rPr>
  </w:style>
  <w:style w:type="character" w:customStyle="1" w:styleId="Kop9Char">
    <w:name w:val="Kop 9 Char"/>
    <w:link w:val="Kop9"/>
    <w:uiPriority w:val="9"/>
    <w:semiHidden/>
    <w:rsid w:val="00F55363"/>
    <w:rPr>
      <w:rFonts w:ascii="Cambria" w:eastAsia="Times New Roman" w:hAnsi="Cambria" w:cs="Times New Roman"/>
      <w:sz w:val="20"/>
      <w:lang w:val="fr-BE"/>
    </w:rPr>
  </w:style>
  <w:style w:type="paragraph" w:customStyle="1" w:styleId="CENormal">
    <w:name w:val="CE_Normal"/>
    <w:qFormat/>
    <w:rsid w:val="00F55363"/>
    <w:pPr>
      <w:widowControl/>
      <w:spacing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55363"/>
    <w:pPr>
      <w:keepNext/>
      <w:numPr>
        <w:numId w:val="1"/>
      </w:numPr>
    </w:pPr>
    <w:rPr>
      <w:b/>
    </w:rPr>
  </w:style>
  <w:style w:type="paragraph" w:customStyle="1" w:styleId="CEArtikel">
    <w:name w:val="CE_Artikel"/>
    <w:basedOn w:val="CENormal"/>
    <w:next w:val="CENormal"/>
    <w:qFormat/>
    <w:rsid w:val="00F55363"/>
    <w:pPr>
      <w:keepNext/>
      <w:numPr>
        <w:numId w:val="2"/>
      </w:numPr>
    </w:pPr>
    <w:rPr>
      <w:b/>
    </w:rPr>
  </w:style>
  <w:style w:type="paragraph" w:customStyle="1" w:styleId="CEDASH">
    <w:name w:val="CE_DASH"/>
    <w:basedOn w:val="CENormal"/>
    <w:qFormat/>
    <w:rsid w:val="00F55363"/>
    <w:pPr>
      <w:numPr>
        <w:numId w:val="5"/>
      </w:numPr>
    </w:pPr>
  </w:style>
  <w:style w:type="paragraph" w:customStyle="1" w:styleId="CESubArticle">
    <w:name w:val="CE_Sub_Article"/>
    <w:basedOn w:val="CENormal"/>
    <w:next w:val="CENormal"/>
    <w:qFormat/>
    <w:rsid w:val="00F55363"/>
    <w:pPr>
      <w:numPr>
        <w:ilvl w:val="1"/>
        <w:numId w:val="1"/>
      </w:numPr>
    </w:pPr>
    <w:rPr>
      <w:b/>
    </w:rPr>
  </w:style>
  <w:style w:type="paragraph" w:customStyle="1" w:styleId="CESubArtikel">
    <w:name w:val="CE_Sub_Artikel"/>
    <w:basedOn w:val="CENormal"/>
    <w:next w:val="CENormal"/>
    <w:qFormat/>
    <w:rsid w:val="00F55363"/>
    <w:pPr>
      <w:numPr>
        <w:ilvl w:val="1"/>
        <w:numId w:val="2"/>
      </w:numPr>
    </w:pPr>
    <w:rPr>
      <w:b/>
    </w:rPr>
  </w:style>
  <w:style w:type="paragraph" w:customStyle="1" w:styleId="CESubSubArticle">
    <w:name w:val="CE_Sub_Sub_Article"/>
    <w:basedOn w:val="CENormal"/>
    <w:next w:val="CENormal"/>
    <w:qFormat/>
    <w:rsid w:val="00F55363"/>
    <w:pPr>
      <w:numPr>
        <w:ilvl w:val="2"/>
        <w:numId w:val="1"/>
      </w:numPr>
    </w:pPr>
    <w:rPr>
      <w:b/>
    </w:rPr>
  </w:style>
  <w:style w:type="paragraph" w:customStyle="1" w:styleId="CESubSubArtikel">
    <w:name w:val="CE_Sub_Sub_Artikel"/>
    <w:basedOn w:val="CENormal"/>
    <w:next w:val="CENormal"/>
    <w:qFormat/>
    <w:rsid w:val="00F55363"/>
    <w:pPr>
      <w:numPr>
        <w:ilvl w:val="2"/>
        <w:numId w:val="2"/>
      </w:numPr>
    </w:pPr>
    <w:rPr>
      <w:b/>
    </w:rPr>
  </w:style>
  <w:style w:type="paragraph" w:customStyle="1" w:styleId="CESummbull">
    <w:name w:val="CE_Summ_bull"/>
    <w:basedOn w:val="CENormal"/>
    <w:rsid w:val="00F55363"/>
    <w:pPr>
      <w:numPr>
        <w:numId w:val="3"/>
      </w:numPr>
      <w:pBdr>
        <w:top w:val="single" w:sz="4" w:space="1" w:color="auto"/>
        <w:left w:val="single" w:sz="4" w:space="0" w:color="auto"/>
        <w:bottom w:val="single" w:sz="4" w:space="1" w:color="auto"/>
        <w:right w:val="single" w:sz="4" w:space="0" w:color="auto"/>
      </w:pBdr>
    </w:pPr>
  </w:style>
  <w:style w:type="paragraph" w:customStyle="1" w:styleId="CESummnormal">
    <w:name w:val="CE_Summ_normal"/>
    <w:basedOn w:val="CENormal"/>
    <w:rsid w:val="00F55363"/>
    <w:pPr>
      <w:pBdr>
        <w:top w:val="single" w:sz="4" w:space="1" w:color="auto"/>
        <w:left w:val="single" w:sz="4" w:space="0" w:color="auto"/>
        <w:bottom w:val="single" w:sz="4" w:space="1" w:color="auto"/>
        <w:right w:val="single" w:sz="4" w:space="0" w:color="auto"/>
      </w:pBdr>
    </w:pPr>
  </w:style>
  <w:style w:type="paragraph" w:customStyle="1" w:styleId="CETITLE">
    <w:name w:val="CE_TITLE"/>
    <w:basedOn w:val="Standaard"/>
    <w:next w:val="CENormal"/>
    <w:rsid w:val="00F55363"/>
    <w:pPr>
      <w:keepNext/>
      <w:pBdr>
        <w:bottom w:val="single" w:sz="4" w:space="12" w:color="auto"/>
      </w:pBdr>
      <w:spacing w:before="240" w:after="560"/>
      <w:contextualSpacing/>
      <w:jc w:val="center"/>
      <w:outlineLvl w:val="0"/>
    </w:pPr>
    <w:rPr>
      <w:rFonts w:eastAsia="Times New Roman"/>
      <w:b/>
      <w:szCs w:val="19"/>
      <w:lang w:eastAsia="nl-NL"/>
    </w:rPr>
  </w:style>
  <w:style w:type="paragraph" w:customStyle="1" w:styleId="CETitle1">
    <w:name w:val="CE_Title_1"/>
    <w:basedOn w:val="CENormal"/>
    <w:next w:val="CENormal"/>
    <w:rsid w:val="00F55363"/>
    <w:pPr>
      <w:keepNext/>
      <w:numPr>
        <w:numId w:val="4"/>
      </w:numPr>
    </w:pPr>
    <w:rPr>
      <w:b/>
    </w:rPr>
  </w:style>
  <w:style w:type="paragraph" w:customStyle="1" w:styleId="CETitle2">
    <w:name w:val="CE_Title_2"/>
    <w:basedOn w:val="CENormal"/>
    <w:next w:val="CENormal"/>
    <w:rsid w:val="00F55363"/>
    <w:pPr>
      <w:keepNext/>
      <w:numPr>
        <w:ilvl w:val="1"/>
        <w:numId w:val="4"/>
      </w:numPr>
    </w:pPr>
    <w:rPr>
      <w:b/>
    </w:rPr>
  </w:style>
  <w:style w:type="paragraph" w:customStyle="1" w:styleId="CETitle3">
    <w:name w:val="CE_Title_3"/>
    <w:basedOn w:val="CENormal"/>
    <w:next w:val="CENormal"/>
    <w:rsid w:val="00F55363"/>
    <w:pPr>
      <w:keepNext/>
      <w:numPr>
        <w:ilvl w:val="2"/>
        <w:numId w:val="4"/>
      </w:numPr>
    </w:pPr>
    <w:rPr>
      <w:b/>
    </w:rPr>
  </w:style>
  <w:style w:type="paragraph" w:customStyle="1" w:styleId="CETitle4">
    <w:name w:val="CE_Title_4"/>
    <w:basedOn w:val="CENormal"/>
    <w:next w:val="CENormal"/>
    <w:rsid w:val="00F55363"/>
    <w:pPr>
      <w:keepNext/>
      <w:numPr>
        <w:ilvl w:val="3"/>
        <w:numId w:val="4"/>
      </w:numPr>
    </w:pPr>
    <w:rPr>
      <w:b/>
    </w:rPr>
  </w:style>
  <w:style w:type="paragraph" w:styleId="Inhopg1">
    <w:name w:val="toc 1"/>
    <w:basedOn w:val="Standaard"/>
    <w:next w:val="Standaard"/>
    <w:uiPriority w:val="39"/>
    <w:rsid w:val="00F55363"/>
    <w:pPr>
      <w:ind w:left="737" w:hanging="737"/>
      <w:jc w:val="both"/>
    </w:pPr>
    <w:rPr>
      <w:rFonts w:eastAsia="Times New Roman"/>
      <w:szCs w:val="19"/>
      <w:lang w:eastAsia="nl-NL"/>
    </w:rPr>
  </w:style>
  <w:style w:type="paragraph" w:styleId="Inhopg2">
    <w:name w:val="toc 2"/>
    <w:basedOn w:val="Standaard"/>
    <w:next w:val="Standaard"/>
    <w:uiPriority w:val="39"/>
    <w:rsid w:val="00F55363"/>
    <w:pPr>
      <w:ind w:left="737" w:hanging="737"/>
      <w:jc w:val="both"/>
    </w:pPr>
    <w:rPr>
      <w:rFonts w:eastAsia="Times New Roman"/>
      <w:szCs w:val="19"/>
      <w:lang w:eastAsia="nl-NL"/>
    </w:rPr>
  </w:style>
  <w:style w:type="paragraph" w:styleId="Inhopg3">
    <w:name w:val="toc 3"/>
    <w:basedOn w:val="Standaard"/>
    <w:next w:val="Standaard"/>
    <w:uiPriority w:val="39"/>
    <w:rsid w:val="00F55363"/>
    <w:pPr>
      <w:ind w:left="737" w:hanging="737"/>
      <w:jc w:val="both"/>
    </w:pPr>
    <w:rPr>
      <w:rFonts w:eastAsia="Times New Roman"/>
      <w:szCs w:val="19"/>
      <w:lang w:eastAsia="nl-NL"/>
    </w:rPr>
  </w:style>
  <w:style w:type="paragraph" w:styleId="Voetnoottekst">
    <w:name w:val="footnote text"/>
    <w:basedOn w:val="CENormal"/>
    <w:link w:val="VoetnoottekstChar"/>
    <w:uiPriority w:val="99"/>
    <w:semiHidden/>
    <w:unhideWhenUsed/>
    <w:qFormat/>
    <w:rsid w:val="00F55363"/>
    <w:pPr>
      <w:spacing w:line="240" w:lineRule="atLeast"/>
    </w:pPr>
    <w:rPr>
      <w:sz w:val="18"/>
      <w:szCs w:val="20"/>
      <w:lang w:eastAsia="x-none"/>
    </w:rPr>
  </w:style>
  <w:style w:type="character" w:customStyle="1" w:styleId="VoetnoottekstChar">
    <w:name w:val="Voetnoottekst Char"/>
    <w:link w:val="Voetnoottekst"/>
    <w:uiPriority w:val="99"/>
    <w:semiHidden/>
    <w:rsid w:val="00F55363"/>
    <w:rPr>
      <w:rFonts w:ascii="Arial" w:eastAsia="Times New Roman" w:hAnsi="Arial" w:cs="Times New Roman"/>
      <w:sz w:val="18"/>
      <w:szCs w:val="20"/>
      <w:lang w:eastAsia="x-none"/>
    </w:rPr>
  </w:style>
  <w:style w:type="character" w:styleId="Voetnootmarkering">
    <w:name w:val="footnote reference"/>
    <w:uiPriority w:val="99"/>
    <w:unhideWhenUsed/>
    <w:rsid w:val="00F55363"/>
    <w:rPr>
      <w:noProof w:val="0"/>
      <w:vertAlign w:val="superscript"/>
      <w:lang w:val="en-US"/>
    </w:rPr>
  </w:style>
  <w:style w:type="paragraph" w:styleId="Bibliografie">
    <w:name w:val="Bibliography"/>
    <w:basedOn w:val="Standaard"/>
    <w:next w:val="Standaard"/>
    <w:uiPriority w:val="37"/>
    <w:semiHidden/>
    <w:unhideWhenUsed/>
    <w:rsid w:val="00F55363"/>
  </w:style>
  <w:style w:type="paragraph" w:styleId="Bloktekst">
    <w:name w:val="Block Text"/>
    <w:basedOn w:val="Standaard"/>
    <w:uiPriority w:val="99"/>
    <w:semiHidden/>
    <w:unhideWhenUsed/>
    <w:rsid w:val="00F55363"/>
    <w:pPr>
      <w:spacing w:after="120"/>
      <w:ind w:left="1440" w:right="1440"/>
    </w:pPr>
  </w:style>
  <w:style w:type="character" w:customStyle="1" w:styleId="PlattetekstChar">
    <w:name w:val="Platte tekst Char"/>
    <w:link w:val="Plattetekst"/>
    <w:uiPriority w:val="99"/>
    <w:rsid w:val="00F55363"/>
    <w:rPr>
      <w:rFonts w:ascii="Arial" w:eastAsia="Calibri" w:hAnsi="Arial" w:cs="Times New Roman"/>
      <w:sz w:val="20"/>
      <w:lang w:val="fr-BE"/>
    </w:rPr>
  </w:style>
  <w:style w:type="paragraph" w:styleId="Plattetekst2">
    <w:name w:val="Body Text 2"/>
    <w:basedOn w:val="Standaard"/>
    <w:link w:val="Plattetekst2Char"/>
    <w:uiPriority w:val="99"/>
    <w:semiHidden/>
    <w:unhideWhenUsed/>
    <w:rsid w:val="00F55363"/>
    <w:pPr>
      <w:spacing w:after="120" w:line="480" w:lineRule="auto"/>
    </w:pPr>
  </w:style>
  <w:style w:type="character" w:customStyle="1" w:styleId="Plattetekst2Char">
    <w:name w:val="Platte tekst 2 Char"/>
    <w:link w:val="Plattetekst2"/>
    <w:uiPriority w:val="99"/>
    <w:semiHidden/>
    <w:rsid w:val="00F55363"/>
    <w:rPr>
      <w:rFonts w:ascii="Arial" w:eastAsia="Calibri" w:hAnsi="Arial" w:cs="Times New Roman"/>
      <w:sz w:val="20"/>
      <w:lang w:val="fr-BE"/>
    </w:rPr>
  </w:style>
  <w:style w:type="paragraph" w:styleId="Plattetekst3">
    <w:name w:val="Body Text 3"/>
    <w:basedOn w:val="Standaard"/>
    <w:link w:val="Plattetekst3Char"/>
    <w:uiPriority w:val="99"/>
    <w:semiHidden/>
    <w:unhideWhenUsed/>
    <w:rsid w:val="00F55363"/>
    <w:pPr>
      <w:spacing w:after="120"/>
    </w:pPr>
    <w:rPr>
      <w:sz w:val="16"/>
      <w:szCs w:val="16"/>
    </w:rPr>
  </w:style>
  <w:style w:type="character" w:customStyle="1" w:styleId="Plattetekst3Char">
    <w:name w:val="Platte tekst 3 Char"/>
    <w:link w:val="Plattetekst3"/>
    <w:uiPriority w:val="99"/>
    <w:semiHidden/>
    <w:rsid w:val="00F55363"/>
    <w:rPr>
      <w:rFonts w:ascii="Arial" w:eastAsia="Calibri" w:hAnsi="Arial" w:cs="Times New Roman"/>
      <w:sz w:val="16"/>
      <w:szCs w:val="16"/>
      <w:lang w:val="fr-BE"/>
    </w:rPr>
  </w:style>
  <w:style w:type="paragraph" w:styleId="Platteteksteersteinspringing">
    <w:name w:val="Body Text First Indent"/>
    <w:basedOn w:val="Plattetekst"/>
    <w:link w:val="PlatteteksteersteinspringingChar"/>
    <w:uiPriority w:val="99"/>
    <w:semiHidden/>
    <w:unhideWhenUsed/>
    <w:rsid w:val="00F55363"/>
    <w:pPr>
      <w:ind w:firstLine="210"/>
    </w:pPr>
  </w:style>
  <w:style w:type="character" w:customStyle="1" w:styleId="BodyTextChar1">
    <w:name w:val="Body Text Char1"/>
    <w:basedOn w:val="Standaardalinea-lettertype"/>
    <w:uiPriority w:val="99"/>
    <w:rsid w:val="00A2159F"/>
    <w:rPr>
      <w:rFonts w:ascii="Arial" w:eastAsia="Calibri" w:hAnsi="Arial" w:cs="Times New Roman"/>
      <w:sz w:val="20"/>
      <w:lang w:val="fr-BE"/>
    </w:rPr>
  </w:style>
  <w:style w:type="character" w:customStyle="1" w:styleId="PlatteteksteersteinspringingChar">
    <w:name w:val="Platte tekst eerste inspringing Char"/>
    <w:basedOn w:val="PlattetekstChar"/>
    <w:link w:val="Platteteksteersteinspringing"/>
    <w:uiPriority w:val="99"/>
    <w:semiHidden/>
    <w:rsid w:val="00F55363"/>
    <w:rPr>
      <w:rFonts w:ascii="Arial" w:eastAsia="Calibri" w:hAnsi="Arial" w:cs="Times New Roman"/>
      <w:sz w:val="20"/>
      <w:lang w:val="fr-BE"/>
    </w:rPr>
  </w:style>
  <w:style w:type="paragraph" w:styleId="Plattetekstinspringen">
    <w:name w:val="Body Text Indent"/>
    <w:basedOn w:val="Standaard"/>
    <w:link w:val="PlattetekstinspringenChar"/>
    <w:uiPriority w:val="99"/>
    <w:semiHidden/>
    <w:unhideWhenUsed/>
    <w:rsid w:val="00F55363"/>
    <w:pPr>
      <w:spacing w:after="120"/>
      <w:ind w:left="283"/>
    </w:pPr>
  </w:style>
  <w:style w:type="character" w:customStyle="1" w:styleId="PlattetekstinspringenChar">
    <w:name w:val="Platte tekst inspringen Char"/>
    <w:link w:val="Plattetekstinspringen"/>
    <w:uiPriority w:val="99"/>
    <w:semiHidden/>
    <w:rsid w:val="00F55363"/>
    <w:rPr>
      <w:rFonts w:ascii="Arial" w:eastAsia="Calibri" w:hAnsi="Arial" w:cs="Times New Roman"/>
      <w:sz w:val="20"/>
      <w:lang w:val="fr-BE"/>
    </w:rPr>
  </w:style>
  <w:style w:type="paragraph" w:styleId="Platteteksteersteinspringing2">
    <w:name w:val="Body Text First Indent 2"/>
    <w:basedOn w:val="Plattetekstinspringen"/>
    <w:link w:val="Platteteksteersteinspringing2Char"/>
    <w:uiPriority w:val="99"/>
    <w:semiHidden/>
    <w:unhideWhenUsed/>
    <w:rsid w:val="00F55363"/>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F55363"/>
    <w:rPr>
      <w:rFonts w:ascii="Arial" w:eastAsia="Calibri" w:hAnsi="Arial" w:cs="Times New Roman"/>
      <w:sz w:val="20"/>
      <w:lang w:val="fr-BE"/>
    </w:rPr>
  </w:style>
  <w:style w:type="paragraph" w:styleId="Plattetekstinspringen2">
    <w:name w:val="Body Text Indent 2"/>
    <w:basedOn w:val="Standaard"/>
    <w:link w:val="Plattetekstinspringen2Char"/>
    <w:uiPriority w:val="99"/>
    <w:semiHidden/>
    <w:unhideWhenUsed/>
    <w:rsid w:val="00F55363"/>
    <w:pPr>
      <w:spacing w:after="120" w:line="480" w:lineRule="auto"/>
      <w:ind w:left="283"/>
    </w:pPr>
  </w:style>
  <w:style w:type="character" w:customStyle="1" w:styleId="Plattetekstinspringen2Char">
    <w:name w:val="Platte tekst inspringen 2 Char"/>
    <w:link w:val="Plattetekstinspringen2"/>
    <w:uiPriority w:val="99"/>
    <w:semiHidden/>
    <w:rsid w:val="00F55363"/>
    <w:rPr>
      <w:rFonts w:ascii="Arial" w:eastAsia="Calibri" w:hAnsi="Arial" w:cs="Times New Roman"/>
      <w:sz w:val="20"/>
      <w:lang w:val="fr-BE"/>
    </w:rPr>
  </w:style>
  <w:style w:type="paragraph" w:styleId="Plattetekstinspringen3">
    <w:name w:val="Body Text Indent 3"/>
    <w:basedOn w:val="Standaard"/>
    <w:link w:val="Plattetekstinspringen3Char"/>
    <w:uiPriority w:val="99"/>
    <w:semiHidden/>
    <w:unhideWhenUsed/>
    <w:rsid w:val="00F55363"/>
    <w:pPr>
      <w:spacing w:after="120"/>
      <w:ind w:left="283"/>
    </w:pPr>
    <w:rPr>
      <w:sz w:val="16"/>
      <w:szCs w:val="16"/>
    </w:rPr>
  </w:style>
  <w:style w:type="character" w:customStyle="1" w:styleId="Plattetekstinspringen3Char">
    <w:name w:val="Platte tekst inspringen 3 Char"/>
    <w:link w:val="Plattetekstinspringen3"/>
    <w:uiPriority w:val="99"/>
    <w:semiHidden/>
    <w:rsid w:val="00F55363"/>
    <w:rPr>
      <w:rFonts w:ascii="Arial" w:eastAsia="Calibri" w:hAnsi="Arial" w:cs="Times New Roman"/>
      <w:sz w:val="16"/>
      <w:szCs w:val="16"/>
      <w:lang w:val="fr-BE"/>
    </w:rPr>
  </w:style>
  <w:style w:type="character" w:styleId="Titelvanboek">
    <w:name w:val="Book Title"/>
    <w:uiPriority w:val="33"/>
    <w:qFormat/>
    <w:rsid w:val="00F55363"/>
    <w:rPr>
      <w:b/>
      <w:bCs/>
      <w:smallCaps/>
      <w:noProof w:val="0"/>
      <w:spacing w:val="5"/>
      <w:lang w:val="fr-BE"/>
    </w:rPr>
  </w:style>
  <w:style w:type="paragraph" w:styleId="Bijschrift">
    <w:name w:val="caption"/>
    <w:basedOn w:val="Standaard"/>
    <w:next w:val="Standaard"/>
    <w:uiPriority w:val="35"/>
    <w:semiHidden/>
    <w:unhideWhenUsed/>
    <w:qFormat/>
    <w:rsid w:val="00F55363"/>
    <w:rPr>
      <w:b/>
      <w:bCs/>
      <w:szCs w:val="20"/>
    </w:rPr>
  </w:style>
  <w:style w:type="paragraph" w:styleId="Afsluiting">
    <w:name w:val="Closing"/>
    <w:basedOn w:val="Standaard"/>
    <w:link w:val="AfsluitingChar"/>
    <w:uiPriority w:val="99"/>
    <w:semiHidden/>
    <w:unhideWhenUsed/>
    <w:rsid w:val="00F55363"/>
    <w:pPr>
      <w:ind w:left="4252"/>
    </w:pPr>
  </w:style>
  <w:style w:type="character" w:customStyle="1" w:styleId="AfsluitingChar">
    <w:name w:val="Afsluiting Char"/>
    <w:link w:val="Afsluiting"/>
    <w:uiPriority w:val="99"/>
    <w:semiHidden/>
    <w:rsid w:val="00F55363"/>
    <w:rPr>
      <w:rFonts w:ascii="Arial" w:eastAsia="Calibri" w:hAnsi="Arial" w:cs="Times New Roman"/>
      <w:sz w:val="20"/>
      <w:lang w:val="fr-BE"/>
    </w:rPr>
  </w:style>
  <w:style w:type="table" w:customStyle="1" w:styleId="ColorfulGrid1">
    <w:name w:val="Colorful Grid1"/>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Onderwerpvanopmerking">
    <w:name w:val="annotation subject"/>
    <w:basedOn w:val="Tekstopmerking"/>
    <w:next w:val="Tekstopmerking"/>
    <w:link w:val="OnderwerpvanopmerkingChar"/>
    <w:uiPriority w:val="99"/>
    <w:semiHidden/>
    <w:unhideWhenUsed/>
    <w:rsid w:val="00F55363"/>
    <w:rPr>
      <w:b/>
      <w:bCs/>
    </w:rPr>
  </w:style>
  <w:style w:type="character" w:customStyle="1" w:styleId="OnderwerpvanopmerkingChar">
    <w:name w:val="Onderwerp van opmerking Char"/>
    <w:link w:val="Onderwerpvanopmerking"/>
    <w:uiPriority w:val="99"/>
    <w:semiHidden/>
    <w:rsid w:val="00F55363"/>
    <w:rPr>
      <w:rFonts w:ascii="Arial" w:eastAsia="Calibri" w:hAnsi="Arial" w:cs="Times New Roman"/>
      <w:b/>
      <w:bCs/>
      <w:sz w:val="20"/>
      <w:szCs w:val="20"/>
      <w:lang w:val="fr-BE"/>
    </w:rPr>
  </w:style>
  <w:style w:type="table" w:customStyle="1" w:styleId="DarkList1">
    <w:name w:val="Dark List1"/>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uiPriority w:val="99"/>
    <w:semiHidden/>
    <w:unhideWhenUsed/>
    <w:rsid w:val="00F55363"/>
  </w:style>
  <w:style w:type="character" w:customStyle="1" w:styleId="DatumChar">
    <w:name w:val="Datum Char"/>
    <w:link w:val="Datum"/>
    <w:uiPriority w:val="99"/>
    <w:semiHidden/>
    <w:rsid w:val="00F55363"/>
    <w:rPr>
      <w:rFonts w:ascii="Arial" w:eastAsia="Calibri" w:hAnsi="Arial" w:cs="Times New Roman"/>
      <w:sz w:val="20"/>
      <w:lang w:val="fr-BE"/>
    </w:rPr>
  </w:style>
  <w:style w:type="paragraph" w:styleId="Documentstructuur">
    <w:name w:val="Document Map"/>
    <w:basedOn w:val="Standaard"/>
    <w:link w:val="DocumentstructuurChar"/>
    <w:uiPriority w:val="99"/>
    <w:semiHidden/>
    <w:unhideWhenUsed/>
    <w:rsid w:val="00F55363"/>
    <w:rPr>
      <w:rFonts w:ascii="Tahoma" w:hAnsi="Tahoma"/>
      <w:sz w:val="16"/>
      <w:szCs w:val="16"/>
    </w:rPr>
  </w:style>
  <w:style w:type="character" w:customStyle="1" w:styleId="DocumentstructuurChar">
    <w:name w:val="Documentstructuur Char"/>
    <w:link w:val="Documentstructuur"/>
    <w:uiPriority w:val="99"/>
    <w:semiHidden/>
    <w:rsid w:val="00F55363"/>
    <w:rPr>
      <w:rFonts w:ascii="Tahoma" w:eastAsia="Calibri" w:hAnsi="Tahoma" w:cs="Times New Roman"/>
      <w:sz w:val="16"/>
      <w:szCs w:val="16"/>
      <w:lang w:val="fr-BE"/>
    </w:rPr>
  </w:style>
  <w:style w:type="paragraph" w:styleId="E-mailhandtekening">
    <w:name w:val="E-mail Signature"/>
    <w:basedOn w:val="Standaard"/>
    <w:link w:val="E-mailhandtekeningChar"/>
    <w:uiPriority w:val="99"/>
    <w:semiHidden/>
    <w:unhideWhenUsed/>
    <w:rsid w:val="00F55363"/>
  </w:style>
  <w:style w:type="character" w:customStyle="1" w:styleId="E-mailhandtekeningChar">
    <w:name w:val="E-mailhandtekening Char"/>
    <w:link w:val="E-mailhandtekening"/>
    <w:uiPriority w:val="99"/>
    <w:semiHidden/>
    <w:rsid w:val="00F55363"/>
    <w:rPr>
      <w:rFonts w:ascii="Arial" w:eastAsia="Calibri" w:hAnsi="Arial" w:cs="Times New Roman"/>
      <w:sz w:val="20"/>
      <w:lang w:val="fr-BE"/>
    </w:rPr>
  </w:style>
  <w:style w:type="character" w:styleId="Nadruk">
    <w:name w:val="Emphasis"/>
    <w:uiPriority w:val="20"/>
    <w:qFormat/>
    <w:rsid w:val="00F55363"/>
    <w:rPr>
      <w:i/>
      <w:iCs/>
      <w:noProof w:val="0"/>
      <w:lang w:val="fr-BE"/>
    </w:rPr>
  </w:style>
  <w:style w:type="character" w:styleId="Eindnootmarkering">
    <w:name w:val="endnote reference"/>
    <w:uiPriority w:val="99"/>
    <w:semiHidden/>
    <w:unhideWhenUsed/>
    <w:rsid w:val="00F55363"/>
    <w:rPr>
      <w:noProof w:val="0"/>
      <w:vertAlign w:val="superscript"/>
      <w:lang w:val="fr-BE"/>
    </w:rPr>
  </w:style>
  <w:style w:type="paragraph" w:styleId="Eindnoottekst">
    <w:name w:val="endnote text"/>
    <w:basedOn w:val="Standaard"/>
    <w:link w:val="EindnoottekstChar"/>
    <w:uiPriority w:val="99"/>
    <w:semiHidden/>
    <w:unhideWhenUsed/>
    <w:rsid w:val="00F55363"/>
    <w:rPr>
      <w:szCs w:val="20"/>
    </w:rPr>
  </w:style>
  <w:style w:type="character" w:customStyle="1" w:styleId="EindnoottekstChar">
    <w:name w:val="Eindnoottekst Char"/>
    <w:link w:val="Eindnoottekst"/>
    <w:uiPriority w:val="99"/>
    <w:semiHidden/>
    <w:rsid w:val="00F55363"/>
    <w:rPr>
      <w:rFonts w:ascii="Arial" w:eastAsia="Calibri" w:hAnsi="Arial" w:cs="Times New Roman"/>
      <w:sz w:val="20"/>
      <w:szCs w:val="20"/>
      <w:lang w:val="fr-BE"/>
    </w:rPr>
  </w:style>
  <w:style w:type="paragraph" w:styleId="Adresenvelop">
    <w:name w:val="envelope address"/>
    <w:basedOn w:val="Standaard"/>
    <w:uiPriority w:val="99"/>
    <w:semiHidden/>
    <w:unhideWhenUsed/>
    <w:rsid w:val="00F55363"/>
    <w:pPr>
      <w:framePr w:w="7920" w:h="1980" w:hRule="exact" w:hSpace="141" w:wrap="auto" w:hAnchor="page" w:xAlign="center" w:yAlign="bottom"/>
      <w:ind w:left="2880"/>
    </w:pPr>
    <w:rPr>
      <w:rFonts w:ascii="Cambria" w:eastAsia="Times New Roman" w:hAnsi="Cambria"/>
      <w:sz w:val="24"/>
      <w:szCs w:val="24"/>
    </w:rPr>
  </w:style>
  <w:style w:type="paragraph" w:styleId="Afzender">
    <w:name w:val="envelope return"/>
    <w:basedOn w:val="Standaard"/>
    <w:uiPriority w:val="99"/>
    <w:semiHidden/>
    <w:unhideWhenUsed/>
    <w:rsid w:val="00F55363"/>
    <w:rPr>
      <w:rFonts w:ascii="Cambria" w:eastAsia="Times New Roman" w:hAnsi="Cambria"/>
      <w:szCs w:val="20"/>
    </w:rPr>
  </w:style>
  <w:style w:type="character" w:styleId="GevolgdeHyperlink">
    <w:name w:val="FollowedHyperlink"/>
    <w:uiPriority w:val="99"/>
    <w:rsid w:val="00F55363"/>
    <w:rPr>
      <w:rFonts w:ascii="Arial" w:hAnsi="Arial"/>
      <w:noProof w:val="0"/>
      <w:color w:val="FF0000"/>
      <w:sz w:val="20"/>
      <w:u w:val="none"/>
      <w:lang w:val="fr-BE"/>
    </w:rPr>
  </w:style>
  <w:style w:type="paragraph" w:styleId="Voettekst">
    <w:name w:val="footer"/>
    <w:basedOn w:val="Standaard"/>
    <w:link w:val="VoettekstChar"/>
    <w:uiPriority w:val="99"/>
    <w:unhideWhenUsed/>
    <w:rsid w:val="00F55363"/>
    <w:pPr>
      <w:tabs>
        <w:tab w:val="center" w:pos="4536"/>
        <w:tab w:val="right" w:pos="9072"/>
      </w:tabs>
    </w:pPr>
  </w:style>
  <w:style w:type="character" w:customStyle="1" w:styleId="VoettekstChar">
    <w:name w:val="Voettekst Char"/>
    <w:link w:val="Voettekst"/>
    <w:uiPriority w:val="99"/>
    <w:rsid w:val="00F55363"/>
    <w:rPr>
      <w:rFonts w:ascii="Arial" w:eastAsia="Calibri" w:hAnsi="Arial" w:cs="Times New Roman"/>
      <w:sz w:val="20"/>
      <w:lang w:val="fr-BE"/>
    </w:rPr>
  </w:style>
  <w:style w:type="paragraph" w:styleId="Koptekst">
    <w:name w:val="header"/>
    <w:basedOn w:val="Standaard"/>
    <w:link w:val="KoptekstChar"/>
    <w:uiPriority w:val="99"/>
    <w:unhideWhenUsed/>
    <w:rsid w:val="00F55363"/>
    <w:pPr>
      <w:tabs>
        <w:tab w:val="center" w:pos="4536"/>
        <w:tab w:val="right" w:pos="9072"/>
      </w:tabs>
    </w:pPr>
  </w:style>
  <w:style w:type="character" w:customStyle="1" w:styleId="KoptekstChar">
    <w:name w:val="Koptekst Char"/>
    <w:link w:val="Koptekst"/>
    <w:uiPriority w:val="99"/>
    <w:rsid w:val="00F55363"/>
    <w:rPr>
      <w:rFonts w:ascii="Arial" w:eastAsia="Calibri" w:hAnsi="Arial" w:cs="Times New Roman"/>
      <w:sz w:val="20"/>
      <w:lang w:val="fr-BE"/>
    </w:rPr>
  </w:style>
  <w:style w:type="character" w:customStyle="1" w:styleId="Kop1Char">
    <w:name w:val="Kop 1 Char"/>
    <w:link w:val="Kop1"/>
    <w:uiPriority w:val="9"/>
    <w:rsid w:val="00F55363"/>
    <w:rPr>
      <w:rFonts w:ascii="Cambria" w:eastAsia="Times New Roman" w:hAnsi="Cambria" w:cs="Times New Roman"/>
      <w:b/>
      <w:bCs/>
      <w:kern w:val="32"/>
      <w:sz w:val="32"/>
      <w:szCs w:val="32"/>
      <w:lang w:val="fr-BE"/>
    </w:rPr>
  </w:style>
  <w:style w:type="character" w:styleId="HTML-acroniem">
    <w:name w:val="HTML Acronym"/>
    <w:basedOn w:val="Standaardalinea-lettertype"/>
    <w:uiPriority w:val="99"/>
    <w:semiHidden/>
    <w:unhideWhenUsed/>
    <w:rsid w:val="00F55363"/>
    <w:rPr>
      <w:noProof w:val="0"/>
      <w:lang w:val="fr-BE"/>
    </w:rPr>
  </w:style>
  <w:style w:type="paragraph" w:styleId="HTML-adres">
    <w:name w:val="HTML Address"/>
    <w:basedOn w:val="Standaard"/>
    <w:link w:val="HTML-adresChar"/>
    <w:uiPriority w:val="99"/>
    <w:semiHidden/>
    <w:unhideWhenUsed/>
    <w:rsid w:val="00F55363"/>
    <w:rPr>
      <w:i/>
      <w:iCs/>
    </w:rPr>
  </w:style>
  <w:style w:type="character" w:customStyle="1" w:styleId="HTML-adresChar">
    <w:name w:val="HTML-adres Char"/>
    <w:link w:val="HTML-adres"/>
    <w:uiPriority w:val="99"/>
    <w:semiHidden/>
    <w:rsid w:val="00F55363"/>
    <w:rPr>
      <w:rFonts w:ascii="Arial" w:eastAsia="Calibri" w:hAnsi="Arial" w:cs="Times New Roman"/>
      <w:i/>
      <w:iCs/>
      <w:sz w:val="20"/>
      <w:lang w:val="fr-BE"/>
    </w:rPr>
  </w:style>
  <w:style w:type="character" w:styleId="HTML-citaat">
    <w:name w:val="HTML Cite"/>
    <w:uiPriority w:val="99"/>
    <w:semiHidden/>
    <w:unhideWhenUsed/>
    <w:rsid w:val="00F55363"/>
    <w:rPr>
      <w:i/>
      <w:iCs/>
      <w:noProof w:val="0"/>
      <w:lang w:val="fr-BE"/>
    </w:rPr>
  </w:style>
  <w:style w:type="character" w:styleId="HTMLCode">
    <w:name w:val="HTML Code"/>
    <w:uiPriority w:val="99"/>
    <w:semiHidden/>
    <w:unhideWhenUsed/>
    <w:rsid w:val="00F55363"/>
    <w:rPr>
      <w:rFonts w:ascii="Courier New" w:hAnsi="Courier New" w:cs="Courier New"/>
      <w:noProof w:val="0"/>
      <w:sz w:val="20"/>
      <w:szCs w:val="20"/>
      <w:lang w:val="fr-BE"/>
    </w:rPr>
  </w:style>
  <w:style w:type="character" w:styleId="HTMLDefinition">
    <w:name w:val="HTML Definition"/>
    <w:uiPriority w:val="99"/>
    <w:semiHidden/>
    <w:unhideWhenUsed/>
    <w:rsid w:val="00F55363"/>
    <w:rPr>
      <w:i/>
      <w:iCs/>
      <w:noProof w:val="0"/>
      <w:lang w:val="fr-BE"/>
    </w:rPr>
  </w:style>
  <w:style w:type="character" w:styleId="HTML-toetsenbord">
    <w:name w:val="HTML Keyboard"/>
    <w:uiPriority w:val="99"/>
    <w:semiHidden/>
    <w:unhideWhenUsed/>
    <w:rsid w:val="00F55363"/>
    <w:rPr>
      <w:rFonts w:ascii="Courier New" w:hAnsi="Courier New" w:cs="Courier New"/>
      <w:noProof w:val="0"/>
      <w:sz w:val="20"/>
      <w:szCs w:val="20"/>
      <w:lang w:val="fr-BE"/>
    </w:rPr>
  </w:style>
  <w:style w:type="paragraph" w:styleId="HTML-voorafopgemaakt">
    <w:name w:val="HTML Preformatted"/>
    <w:basedOn w:val="Standaard"/>
    <w:link w:val="HTML-voorafopgemaaktChar"/>
    <w:uiPriority w:val="99"/>
    <w:semiHidden/>
    <w:unhideWhenUsed/>
    <w:rsid w:val="00F55363"/>
    <w:rPr>
      <w:rFonts w:ascii="Courier New" w:hAnsi="Courier New"/>
      <w:szCs w:val="20"/>
    </w:rPr>
  </w:style>
  <w:style w:type="character" w:customStyle="1" w:styleId="HTML-voorafopgemaaktChar">
    <w:name w:val="HTML - vooraf opgemaakt Char"/>
    <w:link w:val="HTML-voorafopgemaakt"/>
    <w:uiPriority w:val="99"/>
    <w:semiHidden/>
    <w:rsid w:val="00F55363"/>
    <w:rPr>
      <w:rFonts w:ascii="Courier New" w:eastAsia="Calibri" w:hAnsi="Courier New" w:cs="Times New Roman"/>
      <w:sz w:val="20"/>
      <w:szCs w:val="20"/>
      <w:lang w:val="fr-BE"/>
    </w:rPr>
  </w:style>
  <w:style w:type="character" w:styleId="HTML-voorbeeld">
    <w:name w:val="HTML Sample"/>
    <w:uiPriority w:val="99"/>
    <w:semiHidden/>
    <w:unhideWhenUsed/>
    <w:rsid w:val="00F55363"/>
    <w:rPr>
      <w:rFonts w:ascii="Courier New" w:hAnsi="Courier New" w:cs="Courier New"/>
      <w:noProof w:val="0"/>
      <w:lang w:val="fr-BE"/>
    </w:rPr>
  </w:style>
  <w:style w:type="character" w:styleId="HTML-schrijfmachine">
    <w:name w:val="HTML Typewriter"/>
    <w:uiPriority w:val="99"/>
    <w:semiHidden/>
    <w:unhideWhenUsed/>
    <w:rsid w:val="00F55363"/>
    <w:rPr>
      <w:rFonts w:ascii="Courier New" w:hAnsi="Courier New" w:cs="Courier New"/>
      <w:noProof w:val="0"/>
      <w:sz w:val="20"/>
      <w:szCs w:val="20"/>
      <w:lang w:val="fr-BE"/>
    </w:rPr>
  </w:style>
  <w:style w:type="character" w:styleId="HTMLVariable">
    <w:name w:val="HTML Variable"/>
    <w:uiPriority w:val="99"/>
    <w:semiHidden/>
    <w:unhideWhenUsed/>
    <w:rsid w:val="00F55363"/>
    <w:rPr>
      <w:i/>
      <w:iCs/>
      <w:noProof w:val="0"/>
      <w:lang w:val="fr-BE"/>
    </w:rPr>
  </w:style>
  <w:style w:type="character" w:styleId="Hyperlink">
    <w:name w:val="Hyperlink"/>
    <w:uiPriority w:val="99"/>
    <w:unhideWhenUsed/>
    <w:rsid w:val="00F55363"/>
    <w:rPr>
      <w:rFonts w:ascii="Arial" w:hAnsi="Arial"/>
      <w:noProof w:val="0"/>
      <w:color w:val="FF0000"/>
      <w:sz w:val="20"/>
      <w:u w:val="none"/>
      <w:lang w:val="fr-BE"/>
    </w:rPr>
  </w:style>
  <w:style w:type="paragraph" w:styleId="Index1">
    <w:name w:val="index 1"/>
    <w:basedOn w:val="Standaard"/>
    <w:next w:val="Standaard"/>
    <w:autoRedefine/>
    <w:uiPriority w:val="99"/>
    <w:semiHidden/>
    <w:unhideWhenUsed/>
    <w:rsid w:val="00F55363"/>
    <w:pPr>
      <w:ind w:left="220" w:hanging="220"/>
    </w:pPr>
  </w:style>
  <w:style w:type="paragraph" w:styleId="Index2">
    <w:name w:val="index 2"/>
    <w:basedOn w:val="Standaard"/>
    <w:next w:val="Standaard"/>
    <w:autoRedefine/>
    <w:uiPriority w:val="99"/>
    <w:semiHidden/>
    <w:unhideWhenUsed/>
    <w:rsid w:val="00F55363"/>
    <w:pPr>
      <w:ind w:left="440" w:hanging="220"/>
    </w:pPr>
  </w:style>
  <w:style w:type="paragraph" w:styleId="Index3">
    <w:name w:val="index 3"/>
    <w:basedOn w:val="Standaard"/>
    <w:next w:val="Standaard"/>
    <w:autoRedefine/>
    <w:uiPriority w:val="99"/>
    <w:semiHidden/>
    <w:unhideWhenUsed/>
    <w:rsid w:val="00F55363"/>
    <w:pPr>
      <w:ind w:left="660" w:hanging="220"/>
    </w:pPr>
  </w:style>
  <w:style w:type="paragraph" w:styleId="Index4">
    <w:name w:val="index 4"/>
    <w:basedOn w:val="Standaard"/>
    <w:next w:val="Standaard"/>
    <w:autoRedefine/>
    <w:uiPriority w:val="99"/>
    <w:semiHidden/>
    <w:unhideWhenUsed/>
    <w:rsid w:val="00F55363"/>
    <w:pPr>
      <w:ind w:left="880" w:hanging="220"/>
    </w:pPr>
  </w:style>
  <w:style w:type="paragraph" w:styleId="Index5">
    <w:name w:val="index 5"/>
    <w:basedOn w:val="Standaard"/>
    <w:next w:val="Standaard"/>
    <w:autoRedefine/>
    <w:uiPriority w:val="99"/>
    <w:semiHidden/>
    <w:unhideWhenUsed/>
    <w:rsid w:val="00F55363"/>
    <w:pPr>
      <w:ind w:left="1100" w:hanging="220"/>
    </w:pPr>
  </w:style>
  <w:style w:type="paragraph" w:styleId="Index6">
    <w:name w:val="index 6"/>
    <w:basedOn w:val="Standaard"/>
    <w:next w:val="Standaard"/>
    <w:autoRedefine/>
    <w:uiPriority w:val="99"/>
    <w:semiHidden/>
    <w:unhideWhenUsed/>
    <w:rsid w:val="00F55363"/>
    <w:pPr>
      <w:ind w:left="1320" w:hanging="220"/>
    </w:pPr>
  </w:style>
  <w:style w:type="paragraph" w:styleId="Index7">
    <w:name w:val="index 7"/>
    <w:basedOn w:val="Standaard"/>
    <w:next w:val="Standaard"/>
    <w:autoRedefine/>
    <w:uiPriority w:val="99"/>
    <w:semiHidden/>
    <w:unhideWhenUsed/>
    <w:rsid w:val="00F55363"/>
    <w:pPr>
      <w:ind w:left="1540" w:hanging="220"/>
    </w:pPr>
  </w:style>
  <w:style w:type="paragraph" w:styleId="Index8">
    <w:name w:val="index 8"/>
    <w:basedOn w:val="Standaard"/>
    <w:next w:val="Standaard"/>
    <w:autoRedefine/>
    <w:uiPriority w:val="99"/>
    <w:semiHidden/>
    <w:unhideWhenUsed/>
    <w:rsid w:val="00F55363"/>
    <w:pPr>
      <w:ind w:left="1760" w:hanging="220"/>
    </w:pPr>
  </w:style>
  <w:style w:type="paragraph" w:styleId="Index9">
    <w:name w:val="index 9"/>
    <w:basedOn w:val="Standaard"/>
    <w:next w:val="Standaard"/>
    <w:autoRedefine/>
    <w:uiPriority w:val="99"/>
    <w:semiHidden/>
    <w:unhideWhenUsed/>
    <w:rsid w:val="00F55363"/>
    <w:pPr>
      <w:ind w:left="1980" w:hanging="220"/>
    </w:pPr>
  </w:style>
  <w:style w:type="paragraph" w:styleId="Indexkop">
    <w:name w:val="index heading"/>
    <w:basedOn w:val="Standaard"/>
    <w:next w:val="Index1"/>
    <w:uiPriority w:val="99"/>
    <w:semiHidden/>
    <w:unhideWhenUsed/>
    <w:rsid w:val="00F55363"/>
    <w:rPr>
      <w:rFonts w:ascii="Cambria" w:eastAsia="Times New Roman" w:hAnsi="Cambria"/>
      <w:b/>
      <w:bCs/>
    </w:rPr>
  </w:style>
  <w:style w:type="character" w:styleId="Intensievebenadrukking">
    <w:name w:val="Intense Emphasis"/>
    <w:uiPriority w:val="21"/>
    <w:qFormat/>
    <w:rsid w:val="00F55363"/>
    <w:rPr>
      <w:b/>
      <w:bCs/>
      <w:i/>
      <w:iCs/>
      <w:noProof w:val="0"/>
      <w:color w:val="4F81BD"/>
      <w:lang w:val="fr-BE"/>
    </w:rPr>
  </w:style>
  <w:style w:type="paragraph" w:styleId="Duidelijkcitaat">
    <w:name w:val="Intense Quote"/>
    <w:basedOn w:val="Standaard"/>
    <w:next w:val="Standaard"/>
    <w:link w:val="DuidelijkcitaatChar"/>
    <w:uiPriority w:val="30"/>
    <w:qFormat/>
    <w:rsid w:val="00F55363"/>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F55363"/>
    <w:rPr>
      <w:rFonts w:ascii="Arial" w:eastAsia="Calibri" w:hAnsi="Arial" w:cs="Times New Roman"/>
      <w:b/>
      <w:bCs/>
      <w:i/>
      <w:iCs/>
      <w:color w:val="4F81BD"/>
      <w:sz w:val="20"/>
      <w:lang w:val="fr-BE"/>
    </w:rPr>
  </w:style>
  <w:style w:type="character" w:styleId="Intensieveverwijzing">
    <w:name w:val="Intense Reference"/>
    <w:uiPriority w:val="32"/>
    <w:qFormat/>
    <w:rsid w:val="00F55363"/>
    <w:rPr>
      <w:b/>
      <w:bCs/>
      <w:smallCaps/>
      <w:noProof w:val="0"/>
      <w:color w:val="C0504D"/>
      <w:spacing w:val="5"/>
      <w:u w:val="single"/>
      <w:lang w:val="fr-BE"/>
    </w:rPr>
  </w:style>
  <w:style w:type="table" w:customStyle="1" w:styleId="LightGrid1">
    <w:name w:val="Light Grid1"/>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ardtabe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ardtabe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F55363"/>
    <w:pPr>
      <w:widowControl/>
    </w:pPr>
    <w:rPr>
      <w:rFonts w:ascii="Garamond" w:eastAsia="Calibri" w:hAnsi="Garamond" w:cs="Times New Roman"/>
      <w:color w:val="943634"/>
      <w:sz w:val="20"/>
      <w:szCs w:val="20"/>
      <w:lang w:val="fr-BE" w:eastAsia="fr-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F55363"/>
    <w:pPr>
      <w:widowControl/>
    </w:pPr>
    <w:rPr>
      <w:rFonts w:ascii="Garamond" w:eastAsia="Calibri" w:hAnsi="Garamond" w:cs="Times New Roman"/>
      <w:color w:val="76923C"/>
      <w:sz w:val="20"/>
      <w:szCs w:val="20"/>
      <w:lang w:val="fr-BE" w:eastAsia="fr-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F55363"/>
    <w:pPr>
      <w:widowControl/>
    </w:pPr>
    <w:rPr>
      <w:rFonts w:ascii="Garamond" w:eastAsia="Calibri" w:hAnsi="Garamond" w:cs="Times New Roman"/>
      <w:color w:val="5F497A"/>
      <w:sz w:val="20"/>
      <w:szCs w:val="20"/>
      <w:lang w:val="fr-BE" w:eastAsia="fr-B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F55363"/>
    <w:pPr>
      <w:widowControl/>
    </w:pPr>
    <w:rPr>
      <w:rFonts w:ascii="Garamond" w:eastAsia="Calibri" w:hAnsi="Garamond" w:cs="Times New Roman"/>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F55363"/>
    <w:pPr>
      <w:widowControl/>
    </w:pPr>
    <w:rPr>
      <w:rFonts w:ascii="Garamond" w:eastAsia="Calibri" w:hAnsi="Garamond" w:cs="Times New Roman"/>
      <w:color w:val="E36C0A"/>
      <w:sz w:val="20"/>
      <w:szCs w:val="20"/>
      <w:lang w:val="fr-BE" w:eastAsia="fr-B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gelnummer">
    <w:name w:val="line number"/>
    <w:basedOn w:val="Standaardalinea-lettertype"/>
    <w:uiPriority w:val="99"/>
    <w:semiHidden/>
    <w:unhideWhenUsed/>
    <w:rsid w:val="00F55363"/>
    <w:rPr>
      <w:noProof w:val="0"/>
      <w:lang w:val="fr-BE"/>
    </w:rPr>
  </w:style>
  <w:style w:type="paragraph" w:styleId="Lijst">
    <w:name w:val="List"/>
    <w:basedOn w:val="Standaard"/>
    <w:uiPriority w:val="99"/>
    <w:semiHidden/>
    <w:unhideWhenUsed/>
    <w:rsid w:val="00F55363"/>
    <w:pPr>
      <w:ind w:left="283" w:hanging="283"/>
      <w:contextualSpacing/>
    </w:pPr>
  </w:style>
  <w:style w:type="paragraph" w:styleId="Lijst2">
    <w:name w:val="List 2"/>
    <w:basedOn w:val="Standaard"/>
    <w:uiPriority w:val="99"/>
    <w:semiHidden/>
    <w:unhideWhenUsed/>
    <w:rsid w:val="00F55363"/>
    <w:pPr>
      <w:ind w:left="566" w:hanging="283"/>
      <w:contextualSpacing/>
    </w:pPr>
  </w:style>
  <w:style w:type="paragraph" w:styleId="Lijst3">
    <w:name w:val="List 3"/>
    <w:basedOn w:val="Standaard"/>
    <w:uiPriority w:val="99"/>
    <w:semiHidden/>
    <w:unhideWhenUsed/>
    <w:rsid w:val="00F55363"/>
    <w:pPr>
      <w:ind w:left="849" w:hanging="283"/>
      <w:contextualSpacing/>
    </w:pPr>
  </w:style>
  <w:style w:type="paragraph" w:styleId="Lijst4">
    <w:name w:val="List 4"/>
    <w:basedOn w:val="Standaard"/>
    <w:uiPriority w:val="99"/>
    <w:semiHidden/>
    <w:unhideWhenUsed/>
    <w:rsid w:val="00F55363"/>
    <w:pPr>
      <w:ind w:left="1132" w:hanging="283"/>
      <w:contextualSpacing/>
    </w:pPr>
  </w:style>
  <w:style w:type="paragraph" w:styleId="Lijst5">
    <w:name w:val="List 5"/>
    <w:basedOn w:val="Standaard"/>
    <w:uiPriority w:val="99"/>
    <w:semiHidden/>
    <w:unhideWhenUsed/>
    <w:rsid w:val="00F55363"/>
    <w:pPr>
      <w:ind w:left="1415" w:hanging="283"/>
      <w:contextualSpacing/>
    </w:pPr>
  </w:style>
  <w:style w:type="paragraph" w:styleId="Lijstopsomteken">
    <w:name w:val="List Bullet"/>
    <w:basedOn w:val="Standaard"/>
    <w:uiPriority w:val="99"/>
    <w:semiHidden/>
    <w:unhideWhenUsed/>
    <w:rsid w:val="00F55363"/>
    <w:pPr>
      <w:numPr>
        <w:numId w:val="6"/>
      </w:numPr>
      <w:contextualSpacing/>
    </w:pPr>
  </w:style>
  <w:style w:type="paragraph" w:styleId="Lijstopsomteken2">
    <w:name w:val="List Bullet 2"/>
    <w:basedOn w:val="Standaard"/>
    <w:uiPriority w:val="99"/>
    <w:semiHidden/>
    <w:unhideWhenUsed/>
    <w:rsid w:val="00F55363"/>
    <w:pPr>
      <w:numPr>
        <w:numId w:val="7"/>
      </w:numPr>
      <w:contextualSpacing/>
    </w:pPr>
  </w:style>
  <w:style w:type="paragraph" w:styleId="Lijstopsomteken3">
    <w:name w:val="List Bullet 3"/>
    <w:basedOn w:val="Standaard"/>
    <w:uiPriority w:val="99"/>
    <w:semiHidden/>
    <w:unhideWhenUsed/>
    <w:rsid w:val="00F55363"/>
    <w:pPr>
      <w:numPr>
        <w:numId w:val="8"/>
      </w:numPr>
      <w:contextualSpacing/>
    </w:pPr>
  </w:style>
  <w:style w:type="paragraph" w:styleId="Lijstopsomteken4">
    <w:name w:val="List Bullet 4"/>
    <w:basedOn w:val="Standaard"/>
    <w:uiPriority w:val="99"/>
    <w:semiHidden/>
    <w:unhideWhenUsed/>
    <w:rsid w:val="00F55363"/>
    <w:pPr>
      <w:numPr>
        <w:numId w:val="9"/>
      </w:numPr>
      <w:contextualSpacing/>
    </w:pPr>
  </w:style>
  <w:style w:type="paragraph" w:styleId="Lijstopsomteken5">
    <w:name w:val="List Bullet 5"/>
    <w:basedOn w:val="Standaard"/>
    <w:uiPriority w:val="99"/>
    <w:semiHidden/>
    <w:unhideWhenUsed/>
    <w:rsid w:val="00F55363"/>
    <w:pPr>
      <w:numPr>
        <w:numId w:val="10"/>
      </w:numPr>
      <w:contextualSpacing/>
    </w:pPr>
  </w:style>
  <w:style w:type="paragraph" w:styleId="Lijstvoortzetting">
    <w:name w:val="List Continue"/>
    <w:basedOn w:val="Standaard"/>
    <w:uiPriority w:val="99"/>
    <w:semiHidden/>
    <w:unhideWhenUsed/>
    <w:rsid w:val="00F55363"/>
    <w:pPr>
      <w:spacing w:after="120"/>
      <w:ind w:left="283"/>
      <w:contextualSpacing/>
    </w:pPr>
  </w:style>
  <w:style w:type="paragraph" w:styleId="Lijstvoortzetting2">
    <w:name w:val="List Continue 2"/>
    <w:basedOn w:val="Standaard"/>
    <w:uiPriority w:val="99"/>
    <w:semiHidden/>
    <w:unhideWhenUsed/>
    <w:rsid w:val="00F55363"/>
    <w:pPr>
      <w:spacing w:after="120"/>
      <w:ind w:left="566"/>
      <w:contextualSpacing/>
    </w:pPr>
  </w:style>
  <w:style w:type="paragraph" w:styleId="Lijstvoortzetting3">
    <w:name w:val="List Continue 3"/>
    <w:basedOn w:val="Standaard"/>
    <w:uiPriority w:val="99"/>
    <w:semiHidden/>
    <w:unhideWhenUsed/>
    <w:rsid w:val="00F55363"/>
    <w:pPr>
      <w:spacing w:after="120"/>
      <w:ind w:left="849"/>
      <w:contextualSpacing/>
    </w:pPr>
  </w:style>
  <w:style w:type="paragraph" w:styleId="Lijstvoortzetting4">
    <w:name w:val="List Continue 4"/>
    <w:basedOn w:val="Standaard"/>
    <w:uiPriority w:val="99"/>
    <w:semiHidden/>
    <w:unhideWhenUsed/>
    <w:rsid w:val="00F55363"/>
    <w:pPr>
      <w:spacing w:after="120"/>
      <w:ind w:left="1132"/>
      <w:contextualSpacing/>
    </w:pPr>
  </w:style>
  <w:style w:type="paragraph" w:styleId="Lijstvoortzetting5">
    <w:name w:val="List Continue 5"/>
    <w:basedOn w:val="Standaard"/>
    <w:uiPriority w:val="99"/>
    <w:semiHidden/>
    <w:unhideWhenUsed/>
    <w:rsid w:val="00F55363"/>
    <w:pPr>
      <w:spacing w:after="120"/>
      <w:ind w:left="1415"/>
      <w:contextualSpacing/>
    </w:pPr>
  </w:style>
  <w:style w:type="paragraph" w:styleId="Lijstnummering">
    <w:name w:val="List Number"/>
    <w:basedOn w:val="Standaard"/>
    <w:uiPriority w:val="99"/>
    <w:semiHidden/>
    <w:unhideWhenUsed/>
    <w:rsid w:val="00F55363"/>
    <w:pPr>
      <w:numPr>
        <w:numId w:val="11"/>
      </w:numPr>
      <w:contextualSpacing/>
    </w:pPr>
  </w:style>
  <w:style w:type="paragraph" w:styleId="Lijstnummering2">
    <w:name w:val="List Number 2"/>
    <w:basedOn w:val="Standaard"/>
    <w:uiPriority w:val="99"/>
    <w:semiHidden/>
    <w:unhideWhenUsed/>
    <w:rsid w:val="00F55363"/>
    <w:pPr>
      <w:numPr>
        <w:numId w:val="12"/>
      </w:numPr>
      <w:contextualSpacing/>
    </w:pPr>
  </w:style>
  <w:style w:type="paragraph" w:styleId="Lijstnummering3">
    <w:name w:val="List Number 3"/>
    <w:basedOn w:val="Standaard"/>
    <w:uiPriority w:val="99"/>
    <w:semiHidden/>
    <w:unhideWhenUsed/>
    <w:rsid w:val="00F55363"/>
    <w:pPr>
      <w:numPr>
        <w:numId w:val="13"/>
      </w:numPr>
      <w:contextualSpacing/>
    </w:pPr>
  </w:style>
  <w:style w:type="paragraph" w:styleId="Lijstnummering4">
    <w:name w:val="List Number 4"/>
    <w:basedOn w:val="Standaard"/>
    <w:uiPriority w:val="99"/>
    <w:semiHidden/>
    <w:unhideWhenUsed/>
    <w:rsid w:val="00F55363"/>
    <w:pPr>
      <w:numPr>
        <w:numId w:val="14"/>
      </w:numPr>
      <w:contextualSpacing/>
    </w:pPr>
  </w:style>
  <w:style w:type="paragraph" w:styleId="Lijstnummering5">
    <w:name w:val="List Number 5"/>
    <w:basedOn w:val="Standaard"/>
    <w:uiPriority w:val="99"/>
    <w:semiHidden/>
    <w:unhideWhenUsed/>
    <w:rsid w:val="00F55363"/>
    <w:pPr>
      <w:numPr>
        <w:numId w:val="15"/>
      </w:numPr>
      <w:contextualSpacing/>
    </w:pPr>
  </w:style>
  <w:style w:type="paragraph" w:styleId="Macrotekst">
    <w:name w:val="macro"/>
    <w:link w:val="MacrotekstChar"/>
    <w:uiPriority w:val="99"/>
    <w:semiHidden/>
    <w:unhideWhenUsed/>
    <w:rsid w:val="00F55363"/>
    <w:pPr>
      <w:widowControl/>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eastAsia="Calibri" w:hAnsi="Courier New" w:cs="Courier New"/>
      <w:sz w:val="20"/>
      <w:szCs w:val="20"/>
      <w:lang w:val="fr-BE"/>
    </w:rPr>
  </w:style>
  <w:style w:type="character" w:customStyle="1" w:styleId="MacrotekstChar">
    <w:name w:val="Macrotekst Char"/>
    <w:link w:val="Macrotekst"/>
    <w:uiPriority w:val="99"/>
    <w:semiHidden/>
    <w:rsid w:val="00F55363"/>
    <w:rPr>
      <w:rFonts w:ascii="Courier New" w:eastAsia="Calibri" w:hAnsi="Courier New" w:cs="Courier New"/>
      <w:sz w:val="20"/>
      <w:szCs w:val="20"/>
      <w:lang w:val="fr-BE"/>
    </w:rPr>
  </w:style>
  <w:style w:type="table" w:customStyle="1" w:styleId="MediumGrid11">
    <w:name w:val="Medium Grid 11"/>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F553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BerichtkopChar">
    <w:name w:val="Berichtkop Char"/>
    <w:link w:val="Berichtkop"/>
    <w:uiPriority w:val="99"/>
    <w:semiHidden/>
    <w:rsid w:val="00F55363"/>
    <w:rPr>
      <w:rFonts w:ascii="Cambria" w:eastAsia="Times New Roman" w:hAnsi="Cambria" w:cs="Times New Roman"/>
      <w:sz w:val="24"/>
      <w:szCs w:val="24"/>
      <w:shd w:val="pct20" w:color="auto" w:fill="auto"/>
      <w:lang w:val="fr-BE"/>
    </w:rPr>
  </w:style>
  <w:style w:type="paragraph" w:styleId="Geenafstand">
    <w:name w:val="No Spacing"/>
    <w:uiPriority w:val="1"/>
    <w:qFormat/>
    <w:rsid w:val="00F55363"/>
    <w:pPr>
      <w:widowControl/>
    </w:pPr>
    <w:rPr>
      <w:rFonts w:ascii="Arial" w:eastAsia="Calibri" w:hAnsi="Arial" w:cs="Arial"/>
      <w:lang w:val="fr-BE"/>
    </w:rPr>
  </w:style>
  <w:style w:type="paragraph" w:styleId="Normaalweb">
    <w:name w:val="Normal (Web)"/>
    <w:basedOn w:val="Standaard"/>
    <w:uiPriority w:val="99"/>
    <w:semiHidden/>
    <w:unhideWhenUsed/>
    <w:rsid w:val="00F55363"/>
    <w:rPr>
      <w:rFonts w:ascii="Times New Roman" w:hAnsi="Times New Roman"/>
      <w:sz w:val="24"/>
      <w:szCs w:val="24"/>
    </w:rPr>
  </w:style>
  <w:style w:type="paragraph" w:styleId="Standaardinspringing">
    <w:name w:val="Normal Indent"/>
    <w:basedOn w:val="Standaard"/>
    <w:uiPriority w:val="99"/>
    <w:semiHidden/>
    <w:unhideWhenUsed/>
    <w:rsid w:val="00F55363"/>
    <w:pPr>
      <w:ind w:left="708"/>
    </w:pPr>
  </w:style>
  <w:style w:type="paragraph" w:styleId="Notitiekop">
    <w:name w:val="Note Heading"/>
    <w:basedOn w:val="Standaard"/>
    <w:next w:val="Standaard"/>
    <w:link w:val="NotitiekopChar"/>
    <w:uiPriority w:val="99"/>
    <w:semiHidden/>
    <w:unhideWhenUsed/>
    <w:rsid w:val="00F55363"/>
  </w:style>
  <w:style w:type="character" w:customStyle="1" w:styleId="NotitiekopChar">
    <w:name w:val="Notitiekop Char"/>
    <w:link w:val="Notitiekop"/>
    <w:uiPriority w:val="99"/>
    <w:semiHidden/>
    <w:rsid w:val="00F55363"/>
    <w:rPr>
      <w:rFonts w:ascii="Arial" w:eastAsia="Calibri" w:hAnsi="Arial" w:cs="Times New Roman"/>
      <w:sz w:val="20"/>
      <w:lang w:val="fr-BE"/>
    </w:rPr>
  </w:style>
  <w:style w:type="character" w:styleId="Paginanummer">
    <w:name w:val="page number"/>
    <w:basedOn w:val="Standaardalinea-lettertype"/>
    <w:uiPriority w:val="99"/>
    <w:semiHidden/>
    <w:unhideWhenUsed/>
    <w:rsid w:val="00F55363"/>
    <w:rPr>
      <w:noProof w:val="0"/>
      <w:lang w:val="fr-BE"/>
    </w:rPr>
  </w:style>
  <w:style w:type="character" w:styleId="Tekstvantijdelijkeaanduiding">
    <w:name w:val="Placeholder Text"/>
    <w:uiPriority w:val="99"/>
    <w:semiHidden/>
    <w:rsid w:val="00F55363"/>
    <w:rPr>
      <w:noProof w:val="0"/>
      <w:color w:val="808080"/>
      <w:lang w:val="fr-BE"/>
    </w:rPr>
  </w:style>
  <w:style w:type="paragraph" w:styleId="Tekstzonderopmaak">
    <w:name w:val="Plain Text"/>
    <w:basedOn w:val="Standaard"/>
    <w:link w:val="TekstzonderopmaakChar"/>
    <w:uiPriority w:val="99"/>
    <w:semiHidden/>
    <w:unhideWhenUsed/>
    <w:rsid w:val="00F55363"/>
    <w:rPr>
      <w:rFonts w:ascii="Courier New" w:hAnsi="Courier New"/>
      <w:szCs w:val="20"/>
    </w:rPr>
  </w:style>
  <w:style w:type="character" w:customStyle="1" w:styleId="TekstzonderopmaakChar">
    <w:name w:val="Tekst zonder opmaak Char"/>
    <w:link w:val="Tekstzonderopmaak"/>
    <w:uiPriority w:val="99"/>
    <w:semiHidden/>
    <w:rsid w:val="00F55363"/>
    <w:rPr>
      <w:rFonts w:ascii="Courier New" w:eastAsia="Calibri" w:hAnsi="Courier New" w:cs="Times New Roman"/>
      <w:sz w:val="20"/>
      <w:szCs w:val="20"/>
      <w:lang w:val="fr-BE"/>
    </w:rPr>
  </w:style>
  <w:style w:type="paragraph" w:styleId="Citaat">
    <w:name w:val="Quote"/>
    <w:basedOn w:val="Standaard"/>
    <w:next w:val="Standaard"/>
    <w:link w:val="CitaatChar"/>
    <w:uiPriority w:val="29"/>
    <w:qFormat/>
    <w:rsid w:val="00F55363"/>
    <w:rPr>
      <w:i/>
      <w:iCs/>
      <w:color w:val="000000"/>
    </w:rPr>
  </w:style>
  <w:style w:type="character" w:customStyle="1" w:styleId="CitaatChar">
    <w:name w:val="Citaat Char"/>
    <w:link w:val="Citaat"/>
    <w:uiPriority w:val="29"/>
    <w:rsid w:val="00F55363"/>
    <w:rPr>
      <w:rFonts w:ascii="Arial" w:eastAsia="Calibri" w:hAnsi="Arial" w:cs="Times New Roman"/>
      <w:i/>
      <w:iCs/>
      <w:color w:val="000000"/>
      <w:sz w:val="20"/>
      <w:lang w:val="fr-BE"/>
    </w:rPr>
  </w:style>
  <w:style w:type="paragraph" w:styleId="Aanhef">
    <w:name w:val="Salutation"/>
    <w:basedOn w:val="Standaard"/>
    <w:next w:val="Standaard"/>
    <w:link w:val="AanhefChar"/>
    <w:uiPriority w:val="99"/>
    <w:semiHidden/>
    <w:unhideWhenUsed/>
    <w:rsid w:val="00F55363"/>
  </w:style>
  <w:style w:type="character" w:customStyle="1" w:styleId="AanhefChar">
    <w:name w:val="Aanhef Char"/>
    <w:link w:val="Aanhef"/>
    <w:uiPriority w:val="99"/>
    <w:semiHidden/>
    <w:rsid w:val="00F55363"/>
    <w:rPr>
      <w:rFonts w:ascii="Arial" w:eastAsia="Calibri" w:hAnsi="Arial" w:cs="Times New Roman"/>
      <w:sz w:val="20"/>
      <w:lang w:val="fr-BE"/>
    </w:rPr>
  </w:style>
  <w:style w:type="paragraph" w:styleId="Handtekening">
    <w:name w:val="Signature"/>
    <w:basedOn w:val="Standaard"/>
    <w:link w:val="HandtekeningChar"/>
    <w:uiPriority w:val="99"/>
    <w:semiHidden/>
    <w:unhideWhenUsed/>
    <w:rsid w:val="00F55363"/>
    <w:pPr>
      <w:ind w:left="4252"/>
    </w:pPr>
  </w:style>
  <w:style w:type="character" w:customStyle="1" w:styleId="HandtekeningChar">
    <w:name w:val="Handtekening Char"/>
    <w:link w:val="Handtekening"/>
    <w:uiPriority w:val="99"/>
    <w:semiHidden/>
    <w:rsid w:val="00F55363"/>
    <w:rPr>
      <w:rFonts w:ascii="Arial" w:eastAsia="Calibri" w:hAnsi="Arial" w:cs="Times New Roman"/>
      <w:sz w:val="20"/>
      <w:lang w:val="fr-BE"/>
    </w:rPr>
  </w:style>
  <w:style w:type="character" w:styleId="Zwaar">
    <w:name w:val="Strong"/>
    <w:uiPriority w:val="22"/>
    <w:qFormat/>
    <w:rsid w:val="00F55363"/>
    <w:rPr>
      <w:b/>
      <w:bCs/>
      <w:noProof w:val="0"/>
      <w:lang w:val="fr-BE"/>
    </w:rPr>
  </w:style>
  <w:style w:type="paragraph" w:styleId="Ondertitel">
    <w:name w:val="Subtitle"/>
    <w:basedOn w:val="Standaard"/>
    <w:next w:val="Standaard"/>
    <w:link w:val="OndertitelChar"/>
    <w:uiPriority w:val="11"/>
    <w:qFormat/>
    <w:rsid w:val="00F55363"/>
    <w:pPr>
      <w:spacing w:after="60"/>
      <w:jc w:val="center"/>
      <w:outlineLvl w:val="1"/>
    </w:pPr>
    <w:rPr>
      <w:rFonts w:ascii="Cambria" w:eastAsia="Times New Roman" w:hAnsi="Cambria"/>
      <w:sz w:val="24"/>
      <w:szCs w:val="24"/>
    </w:rPr>
  </w:style>
  <w:style w:type="character" w:customStyle="1" w:styleId="OndertitelChar">
    <w:name w:val="Ondertitel Char"/>
    <w:link w:val="Ondertitel"/>
    <w:uiPriority w:val="11"/>
    <w:rsid w:val="00F55363"/>
    <w:rPr>
      <w:rFonts w:ascii="Cambria" w:eastAsia="Times New Roman" w:hAnsi="Cambria" w:cs="Times New Roman"/>
      <w:sz w:val="24"/>
      <w:szCs w:val="24"/>
      <w:lang w:val="fr-BE"/>
    </w:rPr>
  </w:style>
  <w:style w:type="character" w:styleId="Subtielebenadrukking">
    <w:name w:val="Subtle Emphasis"/>
    <w:uiPriority w:val="19"/>
    <w:qFormat/>
    <w:rsid w:val="00F55363"/>
    <w:rPr>
      <w:i/>
      <w:iCs/>
      <w:noProof w:val="0"/>
      <w:color w:val="808080"/>
      <w:lang w:val="fr-BE"/>
    </w:rPr>
  </w:style>
  <w:style w:type="character" w:styleId="Subtieleverwijzing">
    <w:name w:val="Subtle Reference"/>
    <w:uiPriority w:val="31"/>
    <w:qFormat/>
    <w:rsid w:val="00F55363"/>
    <w:rPr>
      <w:smallCaps/>
      <w:noProof w:val="0"/>
      <w:color w:val="C0504D"/>
      <w:u w:val="single"/>
      <w:lang w:val="fr-BE"/>
    </w:rPr>
  </w:style>
  <w:style w:type="table" w:styleId="3D-effectenvoortabel1">
    <w:name w:val="Table 3D effects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F55363"/>
    <w:pPr>
      <w:widowControl/>
      <w:spacing w:line="280" w:lineRule="atLeast"/>
    </w:pPr>
    <w:rPr>
      <w:rFonts w:ascii="Garamond" w:eastAsia="Calibri" w:hAnsi="Garamond" w:cs="Times New Roman"/>
      <w:color w:val="000080"/>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F55363"/>
    <w:pPr>
      <w:widowControl/>
      <w:spacing w:line="280" w:lineRule="atLeast"/>
    </w:pPr>
    <w:rPr>
      <w:rFonts w:ascii="Garamond" w:eastAsia="Calibri" w:hAnsi="Garamond" w:cs="Times New Roman"/>
      <w:color w:val="FFFFFF"/>
      <w:sz w:val="20"/>
      <w:szCs w:val="20"/>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59"/>
    <w:rsid w:val="00F55363"/>
    <w:pPr>
      <w:widowControl/>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F55363"/>
    <w:pPr>
      <w:ind w:left="220" w:hanging="220"/>
    </w:pPr>
  </w:style>
  <w:style w:type="paragraph" w:styleId="Lijstmetafbeeldingen">
    <w:name w:val="table of figures"/>
    <w:basedOn w:val="Standaard"/>
    <w:next w:val="Standaard"/>
    <w:uiPriority w:val="99"/>
    <w:semiHidden/>
    <w:unhideWhenUsed/>
    <w:rsid w:val="00F55363"/>
  </w:style>
  <w:style w:type="table" w:styleId="Professioneletabel">
    <w:name w:val="Table Professional"/>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qFormat/>
    <w:rsid w:val="00F55363"/>
    <w:pPr>
      <w:spacing w:before="240" w:after="60"/>
      <w:jc w:val="center"/>
      <w:outlineLvl w:val="0"/>
    </w:pPr>
    <w:rPr>
      <w:rFonts w:ascii="Cambria" w:eastAsia="Times New Roman" w:hAnsi="Cambria"/>
      <w:b/>
      <w:bCs/>
      <w:kern w:val="28"/>
      <w:sz w:val="32"/>
      <w:szCs w:val="32"/>
    </w:rPr>
  </w:style>
  <w:style w:type="character" w:customStyle="1" w:styleId="TitelChar">
    <w:name w:val="Titel Char"/>
    <w:link w:val="Titel"/>
    <w:uiPriority w:val="10"/>
    <w:rsid w:val="00F55363"/>
    <w:rPr>
      <w:rFonts w:ascii="Cambria" w:eastAsia="Times New Roman" w:hAnsi="Cambria" w:cs="Times New Roman"/>
      <w:b/>
      <w:bCs/>
      <w:kern w:val="28"/>
      <w:sz w:val="32"/>
      <w:szCs w:val="32"/>
      <w:lang w:val="fr-BE"/>
    </w:rPr>
  </w:style>
  <w:style w:type="paragraph" w:styleId="Kopbronvermelding">
    <w:name w:val="toa heading"/>
    <w:basedOn w:val="Standaard"/>
    <w:next w:val="Standaard"/>
    <w:uiPriority w:val="99"/>
    <w:semiHidden/>
    <w:unhideWhenUsed/>
    <w:rsid w:val="00F55363"/>
    <w:pPr>
      <w:spacing w:before="120"/>
    </w:pPr>
    <w:rPr>
      <w:rFonts w:ascii="Cambria" w:eastAsia="Times New Roman" w:hAnsi="Cambria"/>
      <w:b/>
      <w:bCs/>
      <w:sz w:val="24"/>
      <w:szCs w:val="24"/>
    </w:rPr>
  </w:style>
  <w:style w:type="paragraph" w:styleId="Inhopg4">
    <w:name w:val="toc 4"/>
    <w:basedOn w:val="Standaard"/>
    <w:next w:val="Standaard"/>
    <w:uiPriority w:val="39"/>
    <w:unhideWhenUsed/>
    <w:rsid w:val="00F55363"/>
    <w:pPr>
      <w:ind w:left="737" w:hanging="737"/>
    </w:pPr>
  </w:style>
  <w:style w:type="paragraph" w:styleId="Inhopg5">
    <w:name w:val="toc 5"/>
    <w:basedOn w:val="Standaard"/>
    <w:next w:val="Standaard"/>
    <w:uiPriority w:val="39"/>
    <w:unhideWhenUsed/>
    <w:rsid w:val="00F55363"/>
    <w:pPr>
      <w:ind w:left="737" w:hanging="737"/>
    </w:pPr>
  </w:style>
  <w:style w:type="paragraph" w:styleId="Inhopg6">
    <w:name w:val="toc 6"/>
    <w:basedOn w:val="Standaard"/>
    <w:next w:val="Standaard"/>
    <w:autoRedefine/>
    <w:uiPriority w:val="39"/>
    <w:semiHidden/>
    <w:unhideWhenUsed/>
    <w:rsid w:val="00F55363"/>
    <w:pPr>
      <w:ind w:left="1100"/>
    </w:pPr>
  </w:style>
  <w:style w:type="paragraph" w:styleId="Inhopg7">
    <w:name w:val="toc 7"/>
    <w:basedOn w:val="Standaard"/>
    <w:next w:val="Standaard"/>
    <w:autoRedefine/>
    <w:uiPriority w:val="39"/>
    <w:semiHidden/>
    <w:unhideWhenUsed/>
    <w:rsid w:val="00F55363"/>
    <w:pPr>
      <w:ind w:left="1320"/>
    </w:pPr>
  </w:style>
  <w:style w:type="paragraph" w:styleId="Inhopg8">
    <w:name w:val="toc 8"/>
    <w:basedOn w:val="Standaard"/>
    <w:next w:val="Standaard"/>
    <w:autoRedefine/>
    <w:uiPriority w:val="39"/>
    <w:semiHidden/>
    <w:unhideWhenUsed/>
    <w:rsid w:val="00F55363"/>
    <w:pPr>
      <w:ind w:left="1540"/>
    </w:pPr>
  </w:style>
  <w:style w:type="paragraph" w:styleId="Inhopg9">
    <w:name w:val="toc 9"/>
    <w:basedOn w:val="Standaard"/>
    <w:next w:val="Standaard"/>
    <w:autoRedefine/>
    <w:uiPriority w:val="39"/>
    <w:semiHidden/>
    <w:unhideWhenUsed/>
    <w:rsid w:val="00F55363"/>
    <w:pPr>
      <w:ind w:left="1760"/>
    </w:pPr>
  </w:style>
  <w:style w:type="paragraph" w:styleId="Kopvaninhoudsopgave">
    <w:name w:val="TOC Heading"/>
    <w:basedOn w:val="Kop1"/>
    <w:next w:val="Standaard"/>
    <w:uiPriority w:val="39"/>
    <w:semiHidden/>
    <w:unhideWhenUsed/>
    <w:qFormat/>
    <w:rsid w:val="00F55363"/>
    <w:pPr>
      <w:outlineLvl w:val="9"/>
    </w:pPr>
  </w:style>
  <w:style w:type="table" w:customStyle="1" w:styleId="ColorfulGrid2">
    <w:name w:val="Colorful Grid2"/>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Standaardtabe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Standaardtabe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Geenlijst"/>
    <w:uiPriority w:val="99"/>
    <w:semiHidden/>
    <w:unhideWhenUsed/>
    <w:rsid w:val="00F55363"/>
    <w:pPr>
      <w:numPr>
        <w:numId w:val="16"/>
      </w:numPr>
    </w:pPr>
  </w:style>
  <w:style w:type="numbering" w:styleId="1ai">
    <w:name w:val="Outline List 1"/>
    <w:basedOn w:val="Geenlijst"/>
    <w:uiPriority w:val="99"/>
    <w:semiHidden/>
    <w:unhideWhenUsed/>
    <w:rsid w:val="00F55363"/>
    <w:pPr>
      <w:numPr>
        <w:numId w:val="17"/>
      </w:numPr>
    </w:pPr>
  </w:style>
  <w:style w:type="numbering" w:styleId="Artikelsectie">
    <w:name w:val="Outline List 3"/>
    <w:basedOn w:val="Geenlijst"/>
    <w:uiPriority w:val="99"/>
    <w:semiHidden/>
    <w:unhideWhenUsed/>
    <w:rsid w:val="00F55363"/>
    <w:pPr>
      <w:numPr>
        <w:numId w:val="18"/>
      </w:numPr>
    </w:pPr>
  </w:style>
  <w:style w:type="table" w:styleId="Kleurrijkraster">
    <w:name w:val="Colorful Grid"/>
    <w:basedOn w:val="Standaardtabel"/>
    <w:uiPriority w:val="73"/>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rsid w:val="00F55363"/>
    <w:pPr>
      <w:widowControl/>
    </w:pPr>
    <w:rPr>
      <w:rFonts w:ascii="Garamond" w:eastAsia="Calibri" w:hAnsi="Garamond" w:cs="Times New Roman"/>
      <w:color w:val="FFFFFF" w:themeColor="background1"/>
      <w:sz w:val="20"/>
      <w:szCs w:val="20"/>
      <w:lang w:val="fr-BE" w:eastAsia="fr-B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chtraster">
    <w:name w:val="Light Grid"/>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lijst">
    <w:name w:val="Light List"/>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
    <w:name w:val="Light Shading"/>
    <w:basedOn w:val="Standaardtabel"/>
    <w:uiPriority w:val="60"/>
    <w:rsid w:val="00F55363"/>
    <w:pPr>
      <w:widowControl/>
    </w:pPr>
    <w:rPr>
      <w:rFonts w:ascii="Garamond" w:eastAsia="Calibri" w:hAnsi="Garamond" w:cs="Times New Roman"/>
      <w:color w:val="000000" w:themeColor="text1" w:themeShade="BF"/>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55363"/>
    <w:pPr>
      <w:widowControl/>
    </w:pPr>
    <w:rPr>
      <w:rFonts w:ascii="Garamond" w:eastAsia="Calibri" w:hAnsi="Garamond" w:cs="Times New Roman"/>
      <w:color w:val="365F91" w:themeColor="accent1" w:themeShade="BF"/>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raster1">
    <w:name w:val="Medium Grid 1"/>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2">
    <w:name w:val="Medium List 2"/>
    <w:basedOn w:val="Standaardtabel"/>
    <w:uiPriority w:val="66"/>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EFactsC">
    <w:name w:val="CE_Facts_C"/>
    <w:basedOn w:val="Standaard"/>
    <w:next w:val="Standaard"/>
    <w:qFormat/>
    <w:rsid w:val="00F55363"/>
    <w:pPr>
      <w:numPr>
        <w:numId w:val="19"/>
      </w:numPr>
      <w:jc w:val="both"/>
    </w:pPr>
    <w:rPr>
      <w:rFonts w:eastAsia="Times New Roman"/>
      <w:b/>
      <w:caps/>
      <w:szCs w:val="19"/>
      <w:lang w:eastAsia="nl-NL"/>
    </w:rPr>
  </w:style>
  <w:style w:type="paragraph" w:customStyle="1" w:styleId="CESQUARE">
    <w:name w:val="CE_SQUARE"/>
    <w:basedOn w:val="CENormal"/>
    <w:qFormat/>
    <w:rsid w:val="00F55363"/>
    <w:pPr>
      <w:numPr>
        <w:numId w:val="20"/>
      </w:numPr>
    </w:pPr>
  </w:style>
  <w:style w:type="numbering" w:customStyle="1" w:styleId="CEAlinea1">
    <w:name w:val="CE_Alinea1"/>
    <w:basedOn w:val="Geenlijst"/>
    <w:uiPriority w:val="99"/>
    <w:rsid w:val="00F55363"/>
    <w:pPr>
      <w:numPr>
        <w:numId w:val="21"/>
      </w:numPr>
    </w:pPr>
  </w:style>
  <w:style w:type="paragraph" w:customStyle="1" w:styleId="CEAlinea">
    <w:name w:val="CE_Alinea"/>
    <w:basedOn w:val="Lijstalinea"/>
    <w:next w:val="CENormal"/>
    <w:qFormat/>
    <w:rsid w:val="00F55363"/>
    <w:pPr>
      <w:numPr>
        <w:numId w:val="21"/>
      </w:numPr>
    </w:pPr>
  </w:style>
  <w:style w:type="paragraph" w:styleId="Revisie">
    <w:name w:val="Revision"/>
    <w:hidden/>
    <w:uiPriority w:val="99"/>
    <w:semiHidden/>
    <w:rsid w:val="001F3AB4"/>
    <w:pPr>
      <w:widowControl/>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AddIns\do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AE47-30E8-418F-BFEA-BB67CEC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doStyles.dotm</Template>
  <TotalTime>0</TotalTime>
  <Pages>2</Pages>
  <Words>755</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ONTWERP VAN COLLECTIEVE ARBEIDSOVEREENKOMST</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 VAN COLLECTIEVE ARBEIDSOVEREENKOMST</dc:title>
  <dc:creator>Martine Van Eeckenroode</dc:creator>
  <cp:lastModifiedBy>Eva Van den Bosch</cp:lastModifiedBy>
  <cp:revision>2</cp:revision>
  <dcterms:created xsi:type="dcterms:W3CDTF">2021-12-08T14:24:00Z</dcterms:created>
  <dcterms:modified xsi:type="dcterms:W3CDTF">2021-12-08T14:24:00Z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2009-06-22T00:00:00Z</vt:filetime>
  </property>
  <property fmtid="{D5CDD505-2E9C-101B-9397-08002B2CF9AE}" pid="3" name="Creator">
    <vt:lpwstr>Acrobat PDFMaker 9.0 for Word</vt:lpwstr>
  </property>
  <property fmtid="{D5CDD505-2E9C-101B-9397-08002B2CF9AE}" pid="4" name="LastSaved">
    <vt:filetime>2015-10-06T00:00:00Z</vt:filetime>
  </property>
  <property fmtid="{D5CDD505-2E9C-101B-9397-08002B2CF9AE}" pid="5" name="WSDocNr">
    <vt:lpwstr>3311314</vt:lpwstr>
  </property>
  <property fmtid="{D5CDD505-2E9C-101B-9397-08002B2CF9AE}" pid="6" name="WSVersion">
    <vt:lpwstr>1</vt:lpwstr>
  </property>
  <property fmtid="{D5CDD505-2E9C-101B-9397-08002B2CF9AE}" pid="7" name="WSDossierNr">
    <vt:lpwstr>00046.1011</vt:lpwstr>
  </property>
  <property fmtid="{D5CDD505-2E9C-101B-9397-08002B2CF9AE}" pid="8" name="Reference">
    <vt:lpwstr>3317867v1</vt:lpwstr>
  </property>
</Properties>
</file>